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2444" w:rsidRPr="007713DE" w:rsidRDefault="00B82EB1" w:rsidP="007C2444">
      <w:pPr>
        <w:pStyle w:val="ConsPlusTitle"/>
        <w:widowControl/>
        <w:jc w:val="center"/>
        <w:rPr>
          <w:rFonts w:ascii="Times New Roman" w:hAnsi="Times New Roman" w:cs="Times New Roman"/>
          <w:sz w:val="24"/>
          <w:szCs w:val="24"/>
        </w:rPr>
      </w:pPr>
      <w:r w:rsidRPr="007713DE">
        <w:rPr>
          <w:rFonts w:ascii="Times New Roman" w:hAnsi="Times New Roman" w:cs="Times New Roman"/>
          <w:sz w:val="24"/>
          <w:szCs w:val="24"/>
        </w:rPr>
        <w:t>И</w:t>
      </w:r>
      <w:r w:rsidR="008811BF" w:rsidRPr="007713DE">
        <w:rPr>
          <w:rFonts w:ascii="Times New Roman" w:hAnsi="Times New Roman" w:cs="Times New Roman"/>
          <w:sz w:val="24"/>
          <w:szCs w:val="24"/>
        </w:rPr>
        <w:t>нформационное сообщение</w:t>
      </w:r>
      <w:r w:rsidRPr="007713DE">
        <w:rPr>
          <w:rFonts w:ascii="Times New Roman" w:hAnsi="Times New Roman" w:cs="Times New Roman"/>
          <w:sz w:val="24"/>
          <w:szCs w:val="24"/>
        </w:rPr>
        <w:t xml:space="preserve"> о </w:t>
      </w:r>
      <w:r w:rsidR="0085709A">
        <w:rPr>
          <w:rFonts w:ascii="Times New Roman" w:hAnsi="Times New Roman" w:cs="Times New Roman"/>
          <w:sz w:val="24"/>
          <w:szCs w:val="24"/>
        </w:rPr>
        <w:t xml:space="preserve">процедуре </w:t>
      </w:r>
      <w:r w:rsidR="0071513D">
        <w:rPr>
          <w:rFonts w:ascii="Times New Roman" w:hAnsi="Times New Roman" w:cs="Times New Roman"/>
          <w:sz w:val="24"/>
          <w:szCs w:val="24"/>
        </w:rPr>
        <w:t>продажи</w:t>
      </w:r>
      <w:r w:rsidR="008811BF" w:rsidRPr="007713DE">
        <w:rPr>
          <w:rFonts w:ascii="Times New Roman" w:hAnsi="Times New Roman" w:cs="Times New Roman"/>
          <w:sz w:val="24"/>
          <w:szCs w:val="24"/>
        </w:rPr>
        <w:t xml:space="preserve"> объекта</w:t>
      </w:r>
      <w:r w:rsidRPr="007713DE">
        <w:rPr>
          <w:rFonts w:ascii="Times New Roman" w:hAnsi="Times New Roman" w:cs="Times New Roman"/>
          <w:sz w:val="24"/>
          <w:szCs w:val="24"/>
        </w:rPr>
        <w:t xml:space="preserve"> недвижимого имущества</w:t>
      </w:r>
      <w:r w:rsidR="00086668" w:rsidRPr="007713DE">
        <w:rPr>
          <w:rFonts w:ascii="Times New Roman" w:hAnsi="Times New Roman" w:cs="Times New Roman"/>
          <w:sz w:val="24"/>
          <w:szCs w:val="24"/>
        </w:rPr>
        <w:t xml:space="preserve"> посредством публичного предложения</w:t>
      </w:r>
      <w:r w:rsidRPr="007713DE">
        <w:rPr>
          <w:rFonts w:ascii="Times New Roman" w:hAnsi="Times New Roman" w:cs="Times New Roman"/>
          <w:sz w:val="24"/>
          <w:szCs w:val="24"/>
        </w:rPr>
        <w:t xml:space="preserve"> </w:t>
      </w:r>
    </w:p>
    <w:p w:rsidR="007C2444" w:rsidRPr="007713DE" w:rsidRDefault="007C2444" w:rsidP="007C2444">
      <w:pPr>
        <w:pStyle w:val="ConsPlusTitle"/>
        <w:widowControl/>
        <w:jc w:val="both"/>
        <w:rPr>
          <w:rFonts w:ascii="Times New Roman" w:hAnsi="Times New Roman" w:cs="Times New Roman"/>
          <w:sz w:val="24"/>
          <w:szCs w:val="24"/>
        </w:rPr>
      </w:pPr>
    </w:p>
    <w:p w:rsidR="007C2444" w:rsidRPr="007713DE" w:rsidRDefault="007C2444" w:rsidP="007C2444">
      <w:pPr>
        <w:pStyle w:val="ConsPlusTitle"/>
        <w:widowControl/>
        <w:jc w:val="both"/>
        <w:rPr>
          <w:rFonts w:ascii="Times New Roman" w:hAnsi="Times New Roman" w:cs="Times New Roman"/>
          <w:b w:val="0"/>
          <w:sz w:val="24"/>
          <w:szCs w:val="24"/>
        </w:rPr>
      </w:pPr>
      <w:r w:rsidRPr="007713DE">
        <w:rPr>
          <w:rFonts w:ascii="Times New Roman" w:hAnsi="Times New Roman" w:cs="Times New Roman"/>
          <w:sz w:val="24"/>
          <w:szCs w:val="24"/>
        </w:rPr>
        <w:t>1.</w:t>
      </w:r>
      <w:r w:rsidRPr="007713DE">
        <w:rPr>
          <w:rFonts w:ascii="Times New Roman" w:hAnsi="Times New Roman" w:cs="Times New Roman"/>
          <w:sz w:val="24"/>
          <w:szCs w:val="24"/>
        </w:rPr>
        <w:tab/>
        <w:t xml:space="preserve">Наименование продавца: </w:t>
      </w:r>
      <w:r w:rsidRPr="007713DE">
        <w:rPr>
          <w:rFonts w:ascii="Times New Roman" w:hAnsi="Times New Roman" w:cs="Times New Roman"/>
          <w:b w:val="0"/>
          <w:sz w:val="24"/>
          <w:szCs w:val="24"/>
        </w:rPr>
        <w:t>Акционерное общество «Губернские аптеки»</w:t>
      </w:r>
      <w:r w:rsidR="001D22A9" w:rsidRPr="007713DE">
        <w:rPr>
          <w:rFonts w:ascii="Times New Roman" w:hAnsi="Times New Roman" w:cs="Times New Roman"/>
          <w:b w:val="0"/>
          <w:sz w:val="24"/>
          <w:szCs w:val="24"/>
        </w:rPr>
        <w:t>.</w:t>
      </w:r>
    </w:p>
    <w:p w:rsidR="00FB44F8" w:rsidRDefault="007C2444" w:rsidP="00FB44F8">
      <w:pPr>
        <w:spacing w:after="0" w:line="240" w:lineRule="auto"/>
        <w:jc w:val="both"/>
        <w:rPr>
          <w:rFonts w:ascii="Times New Roman" w:hAnsi="Times New Roman"/>
          <w:sz w:val="24"/>
          <w:szCs w:val="24"/>
        </w:rPr>
      </w:pPr>
      <w:r w:rsidRPr="007713DE">
        <w:rPr>
          <w:rFonts w:ascii="Times New Roman" w:hAnsi="Times New Roman" w:cs="Times New Roman"/>
          <w:b/>
          <w:sz w:val="24"/>
          <w:szCs w:val="24"/>
        </w:rPr>
        <w:t>2.</w:t>
      </w:r>
      <w:r w:rsidRPr="007713DE">
        <w:rPr>
          <w:rFonts w:ascii="Times New Roman" w:hAnsi="Times New Roman" w:cs="Times New Roman"/>
          <w:sz w:val="24"/>
          <w:szCs w:val="24"/>
        </w:rPr>
        <w:tab/>
      </w:r>
      <w:r w:rsidRPr="007713DE">
        <w:rPr>
          <w:rFonts w:ascii="Times New Roman" w:hAnsi="Times New Roman" w:cs="Times New Roman"/>
          <w:b/>
          <w:sz w:val="24"/>
          <w:szCs w:val="24"/>
        </w:rPr>
        <w:t>Наименование имущества и иные</w:t>
      </w:r>
      <w:r w:rsidR="006A7C43" w:rsidRPr="007713DE">
        <w:rPr>
          <w:rFonts w:ascii="Times New Roman" w:hAnsi="Times New Roman" w:cs="Times New Roman"/>
          <w:b/>
          <w:sz w:val="24"/>
          <w:szCs w:val="24"/>
        </w:rPr>
        <w:t>,</w:t>
      </w:r>
      <w:r w:rsidRPr="007713DE">
        <w:rPr>
          <w:rFonts w:ascii="Times New Roman" w:hAnsi="Times New Roman" w:cs="Times New Roman"/>
          <w:b/>
          <w:sz w:val="24"/>
          <w:szCs w:val="24"/>
        </w:rPr>
        <w:t xml:space="preserve"> позволяющие его индивидуализировать</w:t>
      </w:r>
      <w:r w:rsidR="006A7C43" w:rsidRPr="007713DE">
        <w:rPr>
          <w:rFonts w:ascii="Times New Roman" w:hAnsi="Times New Roman" w:cs="Times New Roman"/>
          <w:b/>
          <w:sz w:val="24"/>
          <w:szCs w:val="24"/>
        </w:rPr>
        <w:t>,</w:t>
      </w:r>
      <w:r w:rsidRPr="007713DE">
        <w:rPr>
          <w:rFonts w:ascii="Times New Roman" w:hAnsi="Times New Roman" w:cs="Times New Roman"/>
          <w:b/>
          <w:sz w:val="24"/>
          <w:szCs w:val="24"/>
        </w:rPr>
        <w:t xml:space="preserve"> сведе</w:t>
      </w:r>
      <w:r w:rsidR="0054601A">
        <w:rPr>
          <w:rFonts w:ascii="Times New Roman" w:hAnsi="Times New Roman" w:cs="Times New Roman"/>
          <w:b/>
          <w:sz w:val="24"/>
          <w:szCs w:val="24"/>
        </w:rPr>
        <w:t xml:space="preserve">ния (характеристика имущества): </w:t>
      </w:r>
    </w:p>
    <w:p w:rsidR="0077639C" w:rsidRPr="0077639C" w:rsidRDefault="0077639C" w:rsidP="0077639C">
      <w:pPr>
        <w:spacing w:after="0" w:line="240" w:lineRule="auto"/>
        <w:jc w:val="both"/>
        <w:rPr>
          <w:rFonts w:ascii="Times New Roman" w:hAnsi="Times New Roman"/>
          <w:sz w:val="24"/>
          <w:szCs w:val="24"/>
        </w:rPr>
      </w:pPr>
      <w:r w:rsidRPr="0077639C">
        <w:rPr>
          <w:rFonts w:ascii="Times New Roman" w:hAnsi="Times New Roman"/>
          <w:sz w:val="24"/>
          <w:szCs w:val="24"/>
        </w:rPr>
        <w:t xml:space="preserve">- нежилое помещение, расположенное по адресу: Россия, Красноярский край, </w:t>
      </w:r>
      <w:proofErr w:type="spellStart"/>
      <w:r w:rsidRPr="0077639C">
        <w:rPr>
          <w:rFonts w:ascii="Times New Roman" w:hAnsi="Times New Roman"/>
          <w:sz w:val="24"/>
          <w:szCs w:val="24"/>
        </w:rPr>
        <w:t>Канский</w:t>
      </w:r>
      <w:proofErr w:type="spellEnd"/>
      <w:r w:rsidRPr="0077639C">
        <w:rPr>
          <w:rFonts w:ascii="Times New Roman" w:hAnsi="Times New Roman"/>
          <w:sz w:val="24"/>
          <w:szCs w:val="24"/>
        </w:rPr>
        <w:t xml:space="preserve"> р-н, с. </w:t>
      </w:r>
      <w:proofErr w:type="spellStart"/>
      <w:r w:rsidRPr="0077639C">
        <w:rPr>
          <w:rFonts w:ascii="Times New Roman" w:hAnsi="Times New Roman"/>
          <w:sz w:val="24"/>
          <w:szCs w:val="24"/>
        </w:rPr>
        <w:t>Чечеул</w:t>
      </w:r>
      <w:proofErr w:type="spellEnd"/>
      <w:r w:rsidRPr="0077639C">
        <w:rPr>
          <w:rFonts w:ascii="Times New Roman" w:hAnsi="Times New Roman"/>
          <w:sz w:val="24"/>
          <w:szCs w:val="24"/>
        </w:rPr>
        <w:t xml:space="preserve">, ул. Кооперативная, </w:t>
      </w:r>
      <w:proofErr w:type="spellStart"/>
      <w:r w:rsidRPr="0077639C">
        <w:rPr>
          <w:rFonts w:ascii="Times New Roman" w:hAnsi="Times New Roman"/>
          <w:sz w:val="24"/>
          <w:szCs w:val="24"/>
        </w:rPr>
        <w:t>зд</w:t>
      </w:r>
      <w:proofErr w:type="spellEnd"/>
      <w:r w:rsidRPr="0077639C">
        <w:rPr>
          <w:rFonts w:ascii="Times New Roman" w:hAnsi="Times New Roman"/>
          <w:sz w:val="24"/>
          <w:szCs w:val="24"/>
        </w:rPr>
        <w:t xml:space="preserve">. 10, пом.1, общей площадью 120,8 </w:t>
      </w:r>
      <w:proofErr w:type="spellStart"/>
      <w:r w:rsidRPr="0077639C">
        <w:rPr>
          <w:rFonts w:ascii="Times New Roman" w:hAnsi="Times New Roman"/>
          <w:sz w:val="24"/>
          <w:szCs w:val="24"/>
        </w:rPr>
        <w:t>кв.м</w:t>
      </w:r>
      <w:proofErr w:type="spellEnd"/>
      <w:r w:rsidRPr="0077639C">
        <w:rPr>
          <w:rFonts w:ascii="Times New Roman" w:hAnsi="Times New Roman"/>
          <w:sz w:val="24"/>
          <w:szCs w:val="24"/>
        </w:rPr>
        <w:t>., кадастровый номер 24:18:4201011:245 (обременение отсутствует);</w:t>
      </w:r>
    </w:p>
    <w:p w:rsidR="0077639C" w:rsidRDefault="0077639C" w:rsidP="0077639C">
      <w:pPr>
        <w:spacing w:after="0" w:line="240" w:lineRule="auto"/>
        <w:jc w:val="both"/>
        <w:rPr>
          <w:rFonts w:ascii="Times New Roman" w:hAnsi="Times New Roman"/>
          <w:sz w:val="24"/>
          <w:szCs w:val="24"/>
        </w:rPr>
      </w:pPr>
      <w:r w:rsidRPr="0077639C">
        <w:rPr>
          <w:rFonts w:ascii="Times New Roman" w:hAnsi="Times New Roman"/>
          <w:sz w:val="24"/>
          <w:szCs w:val="24"/>
        </w:rPr>
        <w:t>Инженерные коммуникации: теплоснабжение, энергоснабжение, водоснабжение, водоотведение.</w:t>
      </w:r>
    </w:p>
    <w:p w:rsidR="007C2444" w:rsidRPr="007713DE" w:rsidRDefault="007C2444" w:rsidP="0077639C">
      <w:pPr>
        <w:spacing w:after="0" w:line="240" w:lineRule="auto"/>
        <w:jc w:val="both"/>
        <w:rPr>
          <w:rFonts w:ascii="Times New Roman" w:hAnsi="Times New Roman" w:cs="Times New Roman"/>
          <w:sz w:val="24"/>
          <w:szCs w:val="24"/>
        </w:rPr>
      </w:pPr>
      <w:r w:rsidRPr="007713DE">
        <w:rPr>
          <w:rFonts w:ascii="Times New Roman" w:hAnsi="Times New Roman" w:cs="Times New Roman"/>
          <w:b/>
          <w:sz w:val="24"/>
          <w:szCs w:val="24"/>
        </w:rPr>
        <w:t>3.</w:t>
      </w:r>
      <w:r w:rsidRPr="007713DE">
        <w:rPr>
          <w:rFonts w:ascii="Times New Roman" w:hAnsi="Times New Roman" w:cs="Times New Roman"/>
          <w:b/>
          <w:sz w:val="24"/>
          <w:szCs w:val="24"/>
        </w:rPr>
        <w:tab/>
        <w:t xml:space="preserve">Способ продажи имущества: </w:t>
      </w:r>
      <w:r w:rsidR="00D54749" w:rsidRPr="007713DE">
        <w:rPr>
          <w:rFonts w:ascii="Times New Roman" w:hAnsi="Times New Roman" w:cs="Times New Roman"/>
          <w:sz w:val="24"/>
          <w:szCs w:val="24"/>
        </w:rPr>
        <w:t>продажа имущества посредством публичного предложения</w:t>
      </w:r>
      <w:r w:rsidR="00B775B7" w:rsidRPr="007713DE">
        <w:rPr>
          <w:rFonts w:ascii="Times New Roman" w:hAnsi="Times New Roman" w:cs="Times New Roman"/>
          <w:sz w:val="24"/>
          <w:szCs w:val="24"/>
        </w:rPr>
        <w:t>.</w:t>
      </w:r>
    </w:p>
    <w:p w:rsidR="0077639C" w:rsidRDefault="00EC2ED6" w:rsidP="0077639C">
      <w:pPr>
        <w:spacing w:after="0" w:line="240" w:lineRule="auto"/>
        <w:jc w:val="both"/>
        <w:rPr>
          <w:rFonts w:ascii="Times New Roman" w:hAnsi="Times New Roman"/>
          <w:sz w:val="24"/>
          <w:szCs w:val="24"/>
        </w:rPr>
      </w:pPr>
      <w:r w:rsidRPr="007713DE">
        <w:rPr>
          <w:rFonts w:ascii="Times New Roman" w:hAnsi="Times New Roman" w:cs="Times New Roman"/>
          <w:b/>
          <w:sz w:val="24"/>
          <w:szCs w:val="24"/>
        </w:rPr>
        <w:t>4.</w:t>
      </w:r>
      <w:r w:rsidRPr="007713DE">
        <w:rPr>
          <w:rFonts w:ascii="Times New Roman" w:hAnsi="Times New Roman" w:cs="Times New Roman"/>
          <w:b/>
          <w:sz w:val="24"/>
          <w:szCs w:val="24"/>
        </w:rPr>
        <w:tab/>
      </w:r>
      <w:r w:rsidR="00D54749" w:rsidRPr="007713DE">
        <w:rPr>
          <w:rFonts w:ascii="Times New Roman" w:hAnsi="Times New Roman" w:cs="Times New Roman"/>
          <w:b/>
          <w:sz w:val="24"/>
          <w:szCs w:val="24"/>
        </w:rPr>
        <w:t>Ц</w:t>
      </w:r>
      <w:r w:rsidRPr="007713DE">
        <w:rPr>
          <w:rFonts w:ascii="Times New Roman" w:hAnsi="Times New Roman" w:cs="Times New Roman"/>
          <w:b/>
          <w:sz w:val="24"/>
          <w:szCs w:val="24"/>
        </w:rPr>
        <w:t>ена</w:t>
      </w:r>
      <w:r w:rsidR="00D54749" w:rsidRPr="007713DE">
        <w:rPr>
          <w:rFonts w:ascii="Times New Roman" w:hAnsi="Times New Roman" w:cs="Times New Roman"/>
          <w:b/>
          <w:sz w:val="24"/>
          <w:szCs w:val="24"/>
        </w:rPr>
        <w:t xml:space="preserve"> первоначального предложения</w:t>
      </w:r>
      <w:r w:rsidRPr="007713DE">
        <w:rPr>
          <w:rFonts w:ascii="Times New Roman" w:hAnsi="Times New Roman" w:cs="Times New Roman"/>
          <w:b/>
          <w:sz w:val="24"/>
          <w:szCs w:val="24"/>
        </w:rPr>
        <w:t xml:space="preserve"> продажи </w:t>
      </w:r>
      <w:r w:rsidR="007C2444" w:rsidRPr="007713DE">
        <w:rPr>
          <w:rFonts w:ascii="Times New Roman" w:hAnsi="Times New Roman" w:cs="Times New Roman"/>
          <w:b/>
          <w:sz w:val="24"/>
          <w:szCs w:val="24"/>
        </w:rPr>
        <w:t xml:space="preserve">имущества: </w:t>
      </w:r>
      <w:r w:rsidR="0077639C" w:rsidRPr="0077639C">
        <w:rPr>
          <w:rFonts w:ascii="Times New Roman" w:hAnsi="Times New Roman"/>
          <w:sz w:val="24"/>
          <w:szCs w:val="24"/>
        </w:rPr>
        <w:t xml:space="preserve">1 020 000 (Один миллион двадцать тысяч) рублей 00 копеек. </w:t>
      </w:r>
    </w:p>
    <w:p w:rsidR="00E22477" w:rsidRPr="00EA4990" w:rsidRDefault="00E22477" w:rsidP="0077639C">
      <w:pPr>
        <w:spacing w:after="0" w:line="240" w:lineRule="auto"/>
        <w:jc w:val="both"/>
        <w:rPr>
          <w:rFonts w:ascii="Times New Roman" w:eastAsia="Calibri" w:hAnsi="Times New Roman" w:cs="Times New Roman"/>
          <w:color w:val="000000"/>
          <w:sz w:val="24"/>
          <w:szCs w:val="24"/>
        </w:rPr>
      </w:pPr>
      <w:r w:rsidRPr="00EA4990">
        <w:rPr>
          <w:rFonts w:ascii="Times New Roman" w:eastAsia="Calibri" w:hAnsi="Times New Roman" w:cs="Times New Roman"/>
          <w:color w:val="000000"/>
          <w:sz w:val="24"/>
          <w:szCs w:val="24"/>
        </w:rPr>
        <w:t xml:space="preserve">«Шаг </w:t>
      </w:r>
      <w:r w:rsidR="00D54749" w:rsidRPr="00EA4990">
        <w:rPr>
          <w:rFonts w:ascii="Times New Roman" w:eastAsia="Calibri" w:hAnsi="Times New Roman" w:cs="Times New Roman"/>
          <w:color w:val="000000"/>
          <w:sz w:val="24"/>
          <w:szCs w:val="24"/>
        </w:rPr>
        <w:t>понижения</w:t>
      </w:r>
      <w:r w:rsidRPr="00EA4990">
        <w:rPr>
          <w:rFonts w:ascii="Times New Roman" w:eastAsia="Calibri" w:hAnsi="Times New Roman" w:cs="Times New Roman"/>
          <w:color w:val="000000"/>
          <w:sz w:val="24"/>
          <w:szCs w:val="24"/>
        </w:rPr>
        <w:t xml:space="preserve">» </w:t>
      </w:r>
      <w:r w:rsidR="00E82D6A" w:rsidRPr="00EA4990">
        <w:rPr>
          <w:rFonts w:ascii="Times New Roman" w:eastAsia="Calibri" w:hAnsi="Times New Roman" w:cs="Times New Roman"/>
          <w:color w:val="000000"/>
          <w:sz w:val="24"/>
          <w:szCs w:val="24"/>
        </w:rPr>
        <w:t xml:space="preserve">- </w:t>
      </w:r>
      <w:r w:rsidR="00D54749" w:rsidRPr="00EA4990">
        <w:rPr>
          <w:rFonts w:ascii="Times New Roman" w:eastAsia="Calibri" w:hAnsi="Times New Roman" w:cs="Times New Roman"/>
          <w:color w:val="000000"/>
          <w:sz w:val="24"/>
          <w:szCs w:val="24"/>
        </w:rPr>
        <w:t xml:space="preserve">величина снижения цены первоначального предложения и </w:t>
      </w:r>
      <w:r w:rsidR="00E82D6A" w:rsidRPr="00EA4990">
        <w:rPr>
          <w:rFonts w:ascii="Times New Roman" w:eastAsia="Calibri" w:hAnsi="Times New Roman" w:cs="Times New Roman"/>
          <w:color w:val="000000"/>
          <w:sz w:val="24"/>
          <w:szCs w:val="24"/>
        </w:rPr>
        <w:t>составляет</w:t>
      </w:r>
      <w:r w:rsidR="0077639C">
        <w:rPr>
          <w:rFonts w:ascii="Times New Roman" w:eastAsia="Calibri" w:hAnsi="Times New Roman" w:cs="Times New Roman"/>
          <w:color w:val="000000"/>
          <w:sz w:val="24"/>
          <w:szCs w:val="24"/>
        </w:rPr>
        <w:t xml:space="preserve"> 30 600</w:t>
      </w:r>
      <w:r w:rsidR="006F2980" w:rsidRPr="00EA4990">
        <w:rPr>
          <w:rFonts w:ascii="Times New Roman" w:eastAsia="Calibri" w:hAnsi="Times New Roman" w:cs="Times New Roman"/>
          <w:color w:val="000000"/>
          <w:sz w:val="24"/>
          <w:szCs w:val="24"/>
        </w:rPr>
        <w:t xml:space="preserve"> </w:t>
      </w:r>
      <w:r w:rsidR="00C46427" w:rsidRPr="00EA4990">
        <w:rPr>
          <w:rFonts w:ascii="Times New Roman" w:eastAsia="Calibri" w:hAnsi="Times New Roman" w:cs="Times New Roman"/>
          <w:color w:val="000000"/>
          <w:sz w:val="24"/>
          <w:szCs w:val="24"/>
        </w:rPr>
        <w:t xml:space="preserve">               </w:t>
      </w:r>
      <w:proofErr w:type="gramStart"/>
      <w:r w:rsidR="00C46427" w:rsidRPr="00EA4990">
        <w:rPr>
          <w:rFonts w:ascii="Times New Roman" w:eastAsia="Calibri" w:hAnsi="Times New Roman" w:cs="Times New Roman"/>
          <w:color w:val="000000"/>
          <w:sz w:val="24"/>
          <w:szCs w:val="24"/>
        </w:rPr>
        <w:t xml:space="preserve">   </w:t>
      </w:r>
      <w:r w:rsidR="00CC4163">
        <w:rPr>
          <w:rFonts w:ascii="Times New Roman" w:eastAsia="Calibri" w:hAnsi="Times New Roman" w:cs="Times New Roman"/>
          <w:color w:val="000000"/>
          <w:sz w:val="24"/>
          <w:szCs w:val="24"/>
          <w:highlight w:val="yellow"/>
        </w:rPr>
        <w:t>(</w:t>
      </w:r>
      <w:proofErr w:type="gramEnd"/>
      <w:r w:rsidR="0077639C">
        <w:rPr>
          <w:rFonts w:ascii="Times New Roman" w:eastAsia="Calibri" w:hAnsi="Times New Roman" w:cs="Times New Roman"/>
          <w:color w:val="000000"/>
          <w:sz w:val="24"/>
          <w:szCs w:val="24"/>
          <w:highlight w:val="yellow"/>
        </w:rPr>
        <w:t>тридцать тысяч шестьсот</w:t>
      </w:r>
      <w:r w:rsidR="00F366C6" w:rsidRPr="00EE181D">
        <w:rPr>
          <w:rFonts w:ascii="Times New Roman" w:eastAsia="Calibri" w:hAnsi="Times New Roman" w:cs="Times New Roman"/>
          <w:color w:val="000000"/>
          <w:sz w:val="24"/>
          <w:szCs w:val="24"/>
          <w:highlight w:val="yellow"/>
        </w:rPr>
        <w:t>)</w:t>
      </w:r>
      <w:r w:rsidR="006F2980" w:rsidRPr="00EE181D">
        <w:rPr>
          <w:rFonts w:ascii="Times New Roman" w:eastAsia="Calibri" w:hAnsi="Times New Roman" w:cs="Times New Roman"/>
          <w:color w:val="000000"/>
          <w:sz w:val="24"/>
          <w:szCs w:val="24"/>
          <w:highlight w:val="yellow"/>
        </w:rPr>
        <w:t xml:space="preserve"> руб</w:t>
      </w:r>
      <w:r w:rsidRPr="00EE181D">
        <w:rPr>
          <w:rFonts w:ascii="Times New Roman" w:eastAsia="Calibri" w:hAnsi="Times New Roman" w:cs="Times New Roman"/>
          <w:color w:val="000000"/>
          <w:sz w:val="24"/>
          <w:szCs w:val="24"/>
          <w:highlight w:val="yellow"/>
        </w:rPr>
        <w:t>.</w:t>
      </w:r>
      <w:r w:rsidR="001467F3">
        <w:rPr>
          <w:rFonts w:ascii="Times New Roman" w:eastAsia="Calibri" w:hAnsi="Times New Roman" w:cs="Times New Roman"/>
          <w:color w:val="000000"/>
          <w:sz w:val="24"/>
          <w:szCs w:val="24"/>
        </w:rPr>
        <w:t xml:space="preserve"> 00 копеек.</w:t>
      </w:r>
    </w:p>
    <w:p w:rsidR="00E82D6A" w:rsidRPr="007713DE" w:rsidRDefault="006F2980" w:rsidP="00E22477">
      <w:pPr>
        <w:autoSpaceDE w:val="0"/>
        <w:autoSpaceDN w:val="0"/>
        <w:adjustRightInd w:val="0"/>
        <w:spacing w:after="0" w:line="240" w:lineRule="auto"/>
        <w:ind w:firstLine="708"/>
        <w:jc w:val="both"/>
        <w:rPr>
          <w:rFonts w:ascii="Times New Roman" w:hAnsi="Times New Roman" w:cs="Times New Roman"/>
          <w:sz w:val="24"/>
          <w:szCs w:val="24"/>
        </w:rPr>
      </w:pPr>
      <w:r w:rsidRPr="00EA4990">
        <w:rPr>
          <w:rFonts w:ascii="Times New Roman" w:hAnsi="Times New Roman" w:cs="Times New Roman"/>
          <w:sz w:val="24"/>
          <w:szCs w:val="24"/>
        </w:rPr>
        <w:t>Минимальная</w:t>
      </w:r>
      <w:r w:rsidRPr="007713DE">
        <w:rPr>
          <w:rFonts w:ascii="Times New Roman" w:hAnsi="Times New Roman" w:cs="Times New Roman"/>
          <w:sz w:val="24"/>
          <w:szCs w:val="24"/>
        </w:rPr>
        <w:t xml:space="preserve"> цена предложения, по которой может быть продано имущество (цена отсечения) составляет </w:t>
      </w:r>
      <w:r w:rsidR="00601E46">
        <w:rPr>
          <w:rFonts w:ascii="Times New Roman" w:hAnsi="Times New Roman" w:cs="Times New Roman"/>
          <w:sz w:val="24"/>
          <w:szCs w:val="24"/>
        </w:rPr>
        <w:t>–</w:t>
      </w:r>
      <w:r w:rsidRPr="007713DE">
        <w:rPr>
          <w:rFonts w:ascii="Times New Roman" w:hAnsi="Times New Roman" w:cs="Times New Roman"/>
          <w:sz w:val="24"/>
          <w:szCs w:val="24"/>
        </w:rPr>
        <w:t xml:space="preserve"> </w:t>
      </w:r>
      <w:r w:rsidR="0077639C">
        <w:rPr>
          <w:rFonts w:ascii="Times New Roman" w:hAnsi="Times New Roman" w:cs="Times New Roman"/>
          <w:sz w:val="24"/>
          <w:szCs w:val="24"/>
          <w:highlight w:val="yellow"/>
        </w:rPr>
        <w:t xml:space="preserve">510 000 </w:t>
      </w:r>
      <w:r w:rsidRPr="00EE181D">
        <w:rPr>
          <w:rFonts w:ascii="Times New Roman" w:hAnsi="Times New Roman" w:cs="Times New Roman"/>
          <w:sz w:val="24"/>
          <w:szCs w:val="24"/>
          <w:highlight w:val="yellow"/>
        </w:rPr>
        <w:t>(</w:t>
      </w:r>
      <w:r w:rsidR="0077639C">
        <w:rPr>
          <w:rFonts w:ascii="Times New Roman" w:hAnsi="Times New Roman" w:cs="Times New Roman"/>
          <w:sz w:val="24"/>
          <w:szCs w:val="24"/>
        </w:rPr>
        <w:t>пятьсот десять тысяч</w:t>
      </w:r>
      <w:r w:rsidRPr="007713DE">
        <w:rPr>
          <w:rFonts w:ascii="Times New Roman" w:hAnsi="Times New Roman" w:cs="Times New Roman"/>
          <w:sz w:val="24"/>
          <w:szCs w:val="24"/>
        </w:rPr>
        <w:t>) рублей 00 копеек.</w:t>
      </w:r>
    </w:p>
    <w:p w:rsidR="007C2444" w:rsidRPr="007713DE" w:rsidRDefault="007C2444" w:rsidP="007C2444">
      <w:pPr>
        <w:spacing w:after="0" w:line="240" w:lineRule="auto"/>
        <w:jc w:val="both"/>
        <w:rPr>
          <w:rFonts w:ascii="Times New Roman" w:hAnsi="Times New Roman" w:cs="Times New Roman"/>
          <w:sz w:val="24"/>
          <w:szCs w:val="24"/>
        </w:rPr>
      </w:pPr>
      <w:r w:rsidRPr="007713DE">
        <w:rPr>
          <w:rFonts w:ascii="Times New Roman" w:hAnsi="Times New Roman" w:cs="Times New Roman"/>
          <w:b/>
          <w:sz w:val="24"/>
          <w:szCs w:val="24"/>
        </w:rPr>
        <w:t>5.</w:t>
      </w:r>
      <w:r w:rsidRPr="007713DE">
        <w:rPr>
          <w:rFonts w:ascii="Times New Roman" w:hAnsi="Times New Roman" w:cs="Times New Roman"/>
          <w:b/>
          <w:sz w:val="24"/>
          <w:szCs w:val="24"/>
        </w:rPr>
        <w:tab/>
        <w:t xml:space="preserve">Форма подачи предложений о цене такого имущества: </w:t>
      </w:r>
      <w:r w:rsidR="00EC2ED6" w:rsidRPr="007713DE">
        <w:rPr>
          <w:rFonts w:ascii="Times New Roman" w:hAnsi="Times New Roman" w:cs="Times New Roman"/>
          <w:sz w:val="24"/>
          <w:szCs w:val="24"/>
        </w:rPr>
        <w:t>о</w:t>
      </w:r>
      <w:r w:rsidRPr="007713DE">
        <w:rPr>
          <w:rFonts w:ascii="Times New Roman" w:hAnsi="Times New Roman" w:cs="Times New Roman"/>
          <w:sz w:val="24"/>
          <w:szCs w:val="24"/>
        </w:rPr>
        <w:t>ткрытая форма подачи предложений</w:t>
      </w:r>
      <w:r w:rsidR="007A78D7" w:rsidRPr="007713DE">
        <w:rPr>
          <w:rFonts w:ascii="Times New Roman" w:hAnsi="Times New Roman" w:cs="Times New Roman"/>
          <w:sz w:val="24"/>
          <w:szCs w:val="24"/>
        </w:rPr>
        <w:t xml:space="preserve"> </w:t>
      </w:r>
      <w:r w:rsidR="00B01094" w:rsidRPr="007713DE">
        <w:rPr>
          <w:rFonts w:ascii="Times New Roman" w:hAnsi="Times New Roman" w:cs="Times New Roman"/>
          <w:sz w:val="24"/>
          <w:szCs w:val="24"/>
        </w:rPr>
        <w:t xml:space="preserve">о </w:t>
      </w:r>
      <w:r w:rsidR="00A164D9">
        <w:rPr>
          <w:rFonts w:ascii="Times New Roman" w:hAnsi="Times New Roman" w:cs="Times New Roman"/>
          <w:sz w:val="24"/>
          <w:szCs w:val="24"/>
        </w:rPr>
        <w:t>приобретении имущества в течение</w:t>
      </w:r>
      <w:r w:rsidR="00B01094" w:rsidRPr="007713DE">
        <w:rPr>
          <w:rFonts w:ascii="Times New Roman" w:hAnsi="Times New Roman" w:cs="Times New Roman"/>
          <w:sz w:val="24"/>
          <w:szCs w:val="24"/>
        </w:rPr>
        <w:t xml:space="preserve"> одной процедуры проведения такой продажи</w:t>
      </w:r>
      <w:r w:rsidRPr="007713DE">
        <w:rPr>
          <w:rFonts w:ascii="Times New Roman" w:hAnsi="Times New Roman" w:cs="Times New Roman"/>
          <w:sz w:val="24"/>
          <w:szCs w:val="24"/>
        </w:rPr>
        <w:t>.</w:t>
      </w:r>
    </w:p>
    <w:p w:rsidR="007C2444" w:rsidRPr="007713DE" w:rsidRDefault="007C2444" w:rsidP="007C2444">
      <w:pPr>
        <w:spacing w:after="0" w:line="240" w:lineRule="auto"/>
        <w:jc w:val="both"/>
        <w:rPr>
          <w:rFonts w:ascii="Times New Roman" w:hAnsi="Times New Roman" w:cs="Times New Roman"/>
          <w:sz w:val="24"/>
          <w:szCs w:val="24"/>
        </w:rPr>
      </w:pPr>
      <w:r w:rsidRPr="007713DE">
        <w:rPr>
          <w:rFonts w:ascii="Times New Roman" w:hAnsi="Times New Roman" w:cs="Times New Roman"/>
          <w:b/>
          <w:sz w:val="24"/>
          <w:szCs w:val="24"/>
        </w:rPr>
        <w:t>6.</w:t>
      </w:r>
      <w:r w:rsidRPr="007713DE">
        <w:rPr>
          <w:rFonts w:ascii="Times New Roman" w:hAnsi="Times New Roman" w:cs="Times New Roman"/>
          <w:b/>
          <w:sz w:val="24"/>
          <w:szCs w:val="24"/>
        </w:rPr>
        <w:tab/>
        <w:t>Условия и сроки платежа, реквизиты счетов:</w:t>
      </w:r>
      <w:r w:rsidRPr="007713DE">
        <w:rPr>
          <w:rFonts w:ascii="Times New Roman" w:hAnsi="Times New Roman" w:cs="Times New Roman"/>
          <w:sz w:val="24"/>
          <w:szCs w:val="24"/>
        </w:rPr>
        <w:t xml:space="preserve"> </w:t>
      </w:r>
      <w:r w:rsidR="00C46427" w:rsidRPr="00E30B15">
        <w:rPr>
          <w:rFonts w:ascii="Times New Roman" w:hAnsi="Times New Roman" w:cs="Times New Roman"/>
          <w:sz w:val="24"/>
          <w:szCs w:val="24"/>
        </w:rPr>
        <w:t xml:space="preserve">оплата производится не позднее трех рабочих дней с момента подписания договора купли-продажи путем внесения денежных средств в кассу Продавца или перечисления денежных средств на счет Продавца по реквизитам: р/с № 40702810931000015387; БИК 040407627 в КРАСНОЯРСКОМ ОТДЕЛЕНИИ №8646 ПАО СБЕРБАНКА Г.КРАСНОЯРСК </w:t>
      </w:r>
      <w:proofErr w:type="spellStart"/>
      <w:proofErr w:type="gramStart"/>
      <w:r w:rsidR="00C46427" w:rsidRPr="00E30B15">
        <w:rPr>
          <w:rFonts w:ascii="Times New Roman" w:hAnsi="Times New Roman" w:cs="Times New Roman"/>
          <w:sz w:val="24"/>
          <w:szCs w:val="24"/>
        </w:rPr>
        <w:t>кор.счет</w:t>
      </w:r>
      <w:proofErr w:type="spellEnd"/>
      <w:proofErr w:type="gramEnd"/>
      <w:r w:rsidR="00C46427" w:rsidRPr="00E30B15">
        <w:rPr>
          <w:rFonts w:ascii="Times New Roman" w:hAnsi="Times New Roman" w:cs="Times New Roman"/>
          <w:sz w:val="24"/>
          <w:szCs w:val="24"/>
        </w:rPr>
        <w:t xml:space="preserve"> № 30101810800000000627, назначение платежа – «</w:t>
      </w:r>
      <w:r w:rsidR="00F366C6" w:rsidRPr="00F366C6">
        <w:rPr>
          <w:rFonts w:ascii="Times New Roman" w:hAnsi="Times New Roman" w:cs="Times New Roman"/>
          <w:sz w:val="24"/>
          <w:szCs w:val="24"/>
        </w:rPr>
        <w:t xml:space="preserve">За покупку </w:t>
      </w:r>
      <w:proofErr w:type="spellStart"/>
      <w:r w:rsidR="00EE181D">
        <w:rPr>
          <w:rFonts w:ascii="Times New Roman" w:hAnsi="Times New Roman" w:cs="Times New Roman"/>
          <w:sz w:val="24"/>
          <w:szCs w:val="24"/>
        </w:rPr>
        <w:t>неж</w:t>
      </w:r>
      <w:proofErr w:type="spellEnd"/>
      <w:r w:rsidR="00EE181D">
        <w:rPr>
          <w:rFonts w:ascii="Times New Roman" w:hAnsi="Times New Roman" w:cs="Times New Roman"/>
          <w:sz w:val="24"/>
          <w:szCs w:val="24"/>
        </w:rPr>
        <w:t xml:space="preserve"> пом.</w:t>
      </w:r>
      <w:r w:rsidR="00F366C6" w:rsidRPr="00F366C6">
        <w:rPr>
          <w:rFonts w:ascii="Times New Roman" w:hAnsi="Times New Roman" w:cs="Times New Roman"/>
          <w:sz w:val="24"/>
          <w:szCs w:val="24"/>
        </w:rPr>
        <w:t xml:space="preserve"> </w:t>
      </w:r>
      <w:proofErr w:type="spellStart"/>
      <w:r w:rsidR="00F366C6" w:rsidRPr="00F366C6">
        <w:rPr>
          <w:rFonts w:ascii="Times New Roman" w:hAnsi="Times New Roman" w:cs="Times New Roman"/>
          <w:sz w:val="24"/>
          <w:szCs w:val="24"/>
        </w:rPr>
        <w:t>кад</w:t>
      </w:r>
      <w:proofErr w:type="spellEnd"/>
      <w:r w:rsidR="00F366C6" w:rsidRPr="00F366C6">
        <w:rPr>
          <w:rFonts w:ascii="Times New Roman" w:hAnsi="Times New Roman" w:cs="Times New Roman"/>
          <w:sz w:val="24"/>
          <w:szCs w:val="24"/>
        </w:rPr>
        <w:t xml:space="preserve">. ном. </w:t>
      </w:r>
      <w:r w:rsidR="0077639C" w:rsidRPr="0077639C">
        <w:rPr>
          <w:rFonts w:ascii="Times New Roman" w:hAnsi="Times New Roman" w:cs="Times New Roman"/>
          <w:sz w:val="24"/>
          <w:szCs w:val="24"/>
        </w:rPr>
        <w:t>24:18:4201011:245</w:t>
      </w:r>
      <w:r w:rsidR="00F366C6" w:rsidRPr="0077639C">
        <w:rPr>
          <w:rFonts w:ascii="Times New Roman" w:hAnsi="Times New Roman" w:cs="Times New Roman"/>
          <w:sz w:val="24"/>
          <w:szCs w:val="24"/>
        </w:rPr>
        <w:t>,</w:t>
      </w:r>
      <w:r w:rsidR="00F366C6" w:rsidRPr="00F366C6">
        <w:rPr>
          <w:rFonts w:ascii="Times New Roman" w:hAnsi="Times New Roman" w:cs="Times New Roman"/>
          <w:sz w:val="24"/>
          <w:szCs w:val="24"/>
        </w:rPr>
        <w:t xml:space="preserve"> в </w:t>
      </w:r>
      <w:proofErr w:type="spellStart"/>
      <w:r w:rsidR="00F366C6" w:rsidRPr="00F366C6">
        <w:rPr>
          <w:rFonts w:ascii="Times New Roman" w:hAnsi="Times New Roman" w:cs="Times New Roman"/>
          <w:sz w:val="24"/>
          <w:szCs w:val="24"/>
        </w:rPr>
        <w:t>т.ч</w:t>
      </w:r>
      <w:proofErr w:type="spellEnd"/>
      <w:r w:rsidR="00F366C6" w:rsidRPr="00F366C6">
        <w:rPr>
          <w:rFonts w:ascii="Times New Roman" w:hAnsi="Times New Roman" w:cs="Times New Roman"/>
          <w:sz w:val="24"/>
          <w:szCs w:val="24"/>
        </w:rPr>
        <w:t>. НДС 20%</w:t>
      </w:r>
      <w:r w:rsidR="007D51A7">
        <w:rPr>
          <w:rFonts w:ascii="Times New Roman" w:hAnsi="Times New Roman" w:cs="Times New Roman"/>
          <w:sz w:val="24"/>
          <w:szCs w:val="24"/>
        </w:rPr>
        <w:t>».</w:t>
      </w:r>
    </w:p>
    <w:p w:rsidR="007C2444" w:rsidRPr="007713DE" w:rsidRDefault="007C2444" w:rsidP="007C2444">
      <w:pPr>
        <w:spacing w:after="0" w:line="240" w:lineRule="auto"/>
        <w:jc w:val="both"/>
        <w:rPr>
          <w:rFonts w:ascii="Times New Roman" w:hAnsi="Times New Roman" w:cs="Times New Roman"/>
          <w:sz w:val="24"/>
          <w:szCs w:val="24"/>
        </w:rPr>
      </w:pPr>
      <w:r w:rsidRPr="007713DE">
        <w:rPr>
          <w:rFonts w:ascii="Times New Roman" w:hAnsi="Times New Roman" w:cs="Times New Roman"/>
          <w:b/>
          <w:sz w:val="24"/>
          <w:szCs w:val="24"/>
        </w:rPr>
        <w:t>7.</w:t>
      </w:r>
      <w:r w:rsidRPr="007713DE">
        <w:rPr>
          <w:rFonts w:ascii="Times New Roman" w:hAnsi="Times New Roman" w:cs="Times New Roman"/>
          <w:b/>
          <w:sz w:val="24"/>
          <w:szCs w:val="24"/>
        </w:rPr>
        <w:tab/>
      </w:r>
      <w:r w:rsidR="007C519D" w:rsidRPr="007713DE">
        <w:rPr>
          <w:rFonts w:ascii="Times New Roman" w:hAnsi="Times New Roman" w:cs="Times New Roman"/>
          <w:b/>
          <w:sz w:val="24"/>
          <w:szCs w:val="24"/>
        </w:rPr>
        <w:t xml:space="preserve">Задаток: </w:t>
      </w:r>
      <w:r w:rsidR="007C519D" w:rsidRPr="007713DE">
        <w:rPr>
          <w:rFonts w:ascii="Times New Roman" w:hAnsi="Times New Roman" w:cs="Times New Roman"/>
          <w:sz w:val="24"/>
          <w:szCs w:val="24"/>
        </w:rPr>
        <w:t xml:space="preserve">Устанавливается в размере </w:t>
      </w:r>
      <w:r w:rsidR="00CF3997" w:rsidRPr="007713DE">
        <w:rPr>
          <w:rFonts w:ascii="Times New Roman" w:hAnsi="Times New Roman" w:cs="Times New Roman"/>
          <w:sz w:val="24"/>
          <w:szCs w:val="24"/>
        </w:rPr>
        <w:t>5</w:t>
      </w:r>
      <w:r w:rsidR="007C519D" w:rsidRPr="007713DE">
        <w:rPr>
          <w:rFonts w:ascii="Times New Roman" w:hAnsi="Times New Roman" w:cs="Times New Roman"/>
          <w:sz w:val="24"/>
          <w:szCs w:val="24"/>
        </w:rPr>
        <w:t xml:space="preserve"> процентов начальной цены, указанной в информационном сообщении, что </w:t>
      </w:r>
      <w:r w:rsidR="007C519D" w:rsidRPr="00EE181D">
        <w:rPr>
          <w:rFonts w:ascii="Times New Roman" w:hAnsi="Times New Roman" w:cs="Times New Roman"/>
          <w:sz w:val="24"/>
          <w:szCs w:val="24"/>
          <w:highlight w:val="yellow"/>
        </w:rPr>
        <w:t xml:space="preserve">составляет </w:t>
      </w:r>
      <w:r w:rsidR="0077639C">
        <w:rPr>
          <w:rFonts w:ascii="Times New Roman" w:eastAsia="Calibri" w:hAnsi="Times New Roman" w:cs="Times New Roman"/>
          <w:color w:val="000000"/>
          <w:sz w:val="24"/>
          <w:szCs w:val="24"/>
          <w:highlight w:val="yellow"/>
        </w:rPr>
        <w:t>51 000</w:t>
      </w:r>
      <w:r w:rsidR="007C519D" w:rsidRPr="00EE181D">
        <w:rPr>
          <w:rFonts w:ascii="Times New Roman" w:eastAsia="Calibri" w:hAnsi="Times New Roman" w:cs="Times New Roman"/>
          <w:color w:val="000000"/>
          <w:sz w:val="24"/>
          <w:szCs w:val="24"/>
          <w:highlight w:val="yellow"/>
        </w:rPr>
        <w:t xml:space="preserve"> руб</w:t>
      </w:r>
      <w:r w:rsidR="00F44587" w:rsidRPr="00EE181D">
        <w:rPr>
          <w:rFonts w:ascii="Times New Roman" w:eastAsia="Calibri" w:hAnsi="Times New Roman" w:cs="Times New Roman"/>
          <w:color w:val="000000"/>
          <w:sz w:val="24"/>
          <w:szCs w:val="24"/>
          <w:highlight w:val="yellow"/>
        </w:rPr>
        <w:t>.</w:t>
      </w:r>
      <w:r w:rsidR="007C519D" w:rsidRPr="00EE181D">
        <w:rPr>
          <w:rFonts w:ascii="Times New Roman" w:hAnsi="Times New Roman" w:cs="Times New Roman"/>
          <w:sz w:val="24"/>
          <w:szCs w:val="24"/>
          <w:highlight w:val="yellow"/>
        </w:rPr>
        <w:t>,</w:t>
      </w:r>
      <w:r w:rsidR="00C46427" w:rsidRPr="00EE181D">
        <w:rPr>
          <w:rFonts w:ascii="Times New Roman" w:hAnsi="Times New Roman" w:cs="Times New Roman"/>
          <w:sz w:val="24"/>
          <w:szCs w:val="24"/>
          <w:highlight w:val="yellow"/>
        </w:rPr>
        <w:t xml:space="preserve"> вносится</w:t>
      </w:r>
      <w:r w:rsidR="00C46427" w:rsidRPr="00E30B15">
        <w:rPr>
          <w:rFonts w:ascii="Times New Roman" w:hAnsi="Times New Roman" w:cs="Times New Roman"/>
          <w:sz w:val="24"/>
          <w:szCs w:val="24"/>
        </w:rPr>
        <w:t xml:space="preserve"> в кассу Продавца (в случае, если Покупатель является физическим лицом) или </w:t>
      </w:r>
      <w:r w:rsidR="00C46427" w:rsidRPr="00E30B15">
        <w:rPr>
          <w:rFonts w:ascii="Times New Roman" w:hAnsi="Times New Roman"/>
          <w:sz w:val="24"/>
          <w:szCs w:val="24"/>
        </w:rPr>
        <w:t xml:space="preserve">перечисляется на расчетный счет Продавца по следующим реквизитам: </w:t>
      </w:r>
      <w:r w:rsidR="00C46427" w:rsidRPr="00E30B15">
        <w:rPr>
          <w:rFonts w:ascii="Times New Roman" w:hAnsi="Times New Roman"/>
          <w:color w:val="000000"/>
          <w:sz w:val="24"/>
          <w:szCs w:val="24"/>
        </w:rPr>
        <w:t xml:space="preserve">ИНН 2466189073, КПП 246601001, р/с </w:t>
      </w:r>
      <w:r w:rsidR="00C46427" w:rsidRPr="00E30B15">
        <w:rPr>
          <w:rFonts w:ascii="Times New Roman" w:eastAsia="Times New Roman" w:hAnsi="Times New Roman"/>
          <w:sz w:val="24"/>
          <w:szCs w:val="24"/>
          <w:lang w:eastAsia="ru-RU"/>
        </w:rPr>
        <w:t>40702810931000015387</w:t>
      </w:r>
      <w:r w:rsidR="00C46427" w:rsidRPr="00E30B15">
        <w:rPr>
          <w:rFonts w:ascii="Times New Roman" w:hAnsi="Times New Roman"/>
          <w:color w:val="000000"/>
          <w:sz w:val="24"/>
          <w:szCs w:val="24"/>
        </w:rPr>
        <w:t xml:space="preserve">, БИК </w:t>
      </w:r>
      <w:r w:rsidR="00C46427" w:rsidRPr="00E30B15">
        <w:rPr>
          <w:rFonts w:ascii="Times New Roman" w:eastAsia="Times New Roman" w:hAnsi="Times New Roman"/>
          <w:sz w:val="24"/>
          <w:szCs w:val="24"/>
          <w:lang w:eastAsia="ru-RU"/>
        </w:rPr>
        <w:t>040407627</w:t>
      </w:r>
      <w:r w:rsidR="00C46427">
        <w:rPr>
          <w:rFonts w:ascii="Times New Roman" w:hAnsi="Times New Roman"/>
          <w:color w:val="000000"/>
          <w:sz w:val="24"/>
          <w:szCs w:val="24"/>
        </w:rPr>
        <w:t>, к</w:t>
      </w:r>
      <w:r w:rsidR="00C46427" w:rsidRPr="00E30B15">
        <w:rPr>
          <w:rFonts w:ascii="Times New Roman" w:hAnsi="Times New Roman"/>
          <w:color w:val="000000"/>
          <w:sz w:val="24"/>
          <w:szCs w:val="24"/>
        </w:rPr>
        <w:t xml:space="preserve">/с </w:t>
      </w:r>
      <w:r w:rsidR="00C46427" w:rsidRPr="00E30B15">
        <w:rPr>
          <w:rFonts w:ascii="Times New Roman" w:eastAsia="Times New Roman" w:hAnsi="Times New Roman"/>
          <w:sz w:val="24"/>
          <w:szCs w:val="24"/>
          <w:lang w:eastAsia="ru-RU"/>
        </w:rPr>
        <w:t>30101810800000000627</w:t>
      </w:r>
      <w:r w:rsidR="00C46427" w:rsidRPr="00E30B15">
        <w:rPr>
          <w:rFonts w:ascii="Times New Roman" w:hAnsi="Times New Roman"/>
          <w:color w:val="000000"/>
          <w:sz w:val="24"/>
          <w:szCs w:val="24"/>
        </w:rPr>
        <w:t xml:space="preserve"> в Красноярском отделении №8646 ПАО СБЕРБАНКА г. Красноярск</w:t>
      </w:r>
      <w:r w:rsidR="00C46427" w:rsidRPr="00E30B15">
        <w:rPr>
          <w:rFonts w:ascii="Times New Roman" w:hAnsi="Times New Roman"/>
          <w:sz w:val="24"/>
          <w:szCs w:val="24"/>
        </w:rPr>
        <w:t xml:space="preserve">, получатель платежа – АО «Губернские аптеки», </w:t>
      </w:r>
      <w:r w:rsidR="00C46427" w:rsidRPr="00E30B15">
        <w:rPr>
          <w:rFonts w:ascii="Times New Roman" w:hAnsi="Times New Roman" w:cs="Times New Roman"/>
          <w:sz w:val="24"/>
          <w:szCs w:val="24"/>
        </w:rPr>
        <w:t>назначение платежа – «</w:t>
      </w:r>
      <w:r w:rsidR="00F64547" w:rsidRPr="004B5E55">
        <w:rPr>
          <w:rFonts w:ascii="Times New Roman" w:hAnsi="Times New Roman" w:cs="Times New Roman"/>
          <w:sz w:val="24"/>
          <w:szCs w:val="24"/>
        </w:rPr>
        <w:t xml:space="preserve">Оплата задатка за участие в </w:t>
      </w:r>
      <w:r w:rsidR="00A21893">
        <w:rPr>
          <w:rFonts w:ascii="Times New Roman" w:hAnsi="Times New Roman" w:cs="Times New Roman"/>
          <w:sz w:val="24"/>
          <w:szCs w:val="24"/>
        </w:rPr>
        <w:t>процедуре продажи:</w:t>
      </w:r>
      <w:r w:rsidR="00F366C6">
        <w:rPr>
          <w:rFonts w:ascii="Times New Roman" w:hAnsi="Times New Roman" w:cs="Times New Roman"/>
          <w:sz w:val="24"/>
          <w:szCs w:val="24"/>
        </w:rPr>
        <w:t xml:space="preserve"> </w:t>
      </w:r>
      <w:proofErr w:type="spellStart"/>
      <w:r w:rsidR="00F366C6">
        <w:rPr>
          <w:rFonts w:ascii="Times New Roman" w:hAnsi="Times New Roman" w:cs="Times New Roman"/>
          <w:sz w:val="24"/>
          <w:szCs w:val="24"/>
        </w:rPr>
        <w:t>неж</w:t>
      </w:r>
      <w:proofErr w:type="spellEnd"/>
      <w:r w:rsidR="00EE181D">
        <w:rPr>
          <w:rFonts w:ascii="Times New Roman" w:hAnsi="Times New Roman" w:cs="Times New Roman"/>
          <w:sz w:val="24"/>
          <w:szCs w:val="24"/>
        </w:rPr>
        <w:t>.</w:t>
      </w:r>
      <w:r w:rsidR="00EE181D">
        <w:rPr>
          <w:rFonts w:ascii="Times New Roman" w:hAnsi="Times New Roman"/>
          <w:sz w:val="24"/>
          <w:szCs w:val="24"/>
        </w:rPr>
        <w:t xml:space="preserve"> </w:t>
      </w:r>
      <w:proofErr w:type="spellStart"/>
      <w:r w:rsidR="00EE181D">
        <w:rPr>
          <w:rFonts w:ascii="Times New Roman" w:hAnsi="Times New Roman"/>
          <w:sz w:val="24"/>
          <w:szCs w:val="24"/>
        </w:rPr>
        <w:t>пом</w:t>
      </w:r>
      <w:proofErr w:type="spellEnd"/>
      <w:r w:rsidR="00EE181D">
        <w:rPr>
          <w:rFonts w:ascii="Times New Roman" w:hAnsi="Times New Roman"/>
          <w:sz w:val="24"/>
          <w:szCs w:val="24"/>
        </w:rPr>
        <w:t xml:space="preserve"> с</w:t>
      </w:r>
      <w:r w:rsidR="00F366C6" w:rsidRPr="00F366C6">
        <w:rPr>
          <w:rFonts w:ascii="Times New Roman" w:hAnsi="Times New Roman"/>
          <w:sz w:val="24"/>
          <w:szCs w:val="24"/>
        </w:rPr>
        <w:t xml:space="preserve"> </w:t>
      </w:r>
      <w:proofErr w:type="spellStart"/>
      <w:r w:rsidR="00F366C6" w:rsidRPr="00F366C6">
        <w:rPr>
          <w:rFonts w:ascii="Times New Roman" w:hAnsi="Times New Roman"/>
          <w:sz w:val="24"/>
          <w:szCs w:val="24"/>
        </w:rPr>
        <w:t>кад</w:t>
      </w:r>
      <w:proofErr w:type="spellEnd"/>
      <w:r w:rsidR="00F366C6" w:rsidRPr="00F366C6">
        <w:rPr>
          <w:rFonts w:ascii="Times New Roman" w:hAnsi="Times New Roman"/>
          <w:sz w:val="24"/>
          <w:szCs w:val="24"/>
        </w:rPr>
        <w:t xml:space="preserve">. ном. </w:t>
      </w:r>
      <w:r w:rsidR="00AA50F0" w:rsidRPr="00AA50F0">
        <w:rPr>
          <w:rFonts w:ascii="Times New Roman" w:hAnsi="Times New Roman"/>
          <w:sz w:val="24"/>
          <w:szCs w:val="24"/>
        </w:rPr>
        <w:t>24:18:4201011:245</w:t>
      </w:r>
      <w:r w:rsidR="00F366C6" w:rsidRPr="00AA50F0">
        <w:rPr>
          <w:rFonts w:ascii="Times New Roman" w:hAnsi="Times New Roman"/>
          <w:sz w:val="24"/>
          <w:szCs w:val="24"/>
        </w:rPr>
        <w:t>,</w:t>
      </w:r>
      <w:r w:rsidR="00F366C6" w:rsidRPr="00F366C6">
        <w:rPr>
          <w:rFonts w:ascii="Times New Roman" w:hAnsi="Times New Roman"/>
          <w:sz w:val="24"/>
          <w:szCs w:val="24"/>
        </w:rPr>
        <w:t xml:space="preserve"> в </w:t>
      </w:r>
      <w:proofErr w:type="spellStart"/>
      <w:r w:rsidR="00F366C6" w:rsidRPr="00F366C6">
        <w:rPr>
          <w:rFonts w:ascii="Times New Roman" w:hAnsi="Times New Roman"/>
          <w:sz w:val="24"/>
          <w:szCs w:val="24"/>
        </w:rPr>
        <w:t>т.ч</w:t>
      </w:r>
      <w:proofErr w:type="spellEnd"/>
      <w:r w:rsidR="00F366C6" w:rsidRPr="00F366C6">
        <w:rPr>
          <w:rFonts w:ascii="Times New Roman" w:hAnsi="Times New Roman"/>
          <w:sz w:val="24"/>
          <w:szCs w:val="24"/>
        </w:rPr>
        <w:t>. НДС 20%</w:t>
      </w:r>
      <w:r w:rsidR="004D4D62">
        <w:rPr>
          <w:rFonts w:ascii="Times New Roman" w:hAnsi="Times New Roman" w:cs="Times New Roman"/>
          <w:sz w:val="24"/>
          <w:szCs w:val="24"/>
        </w:rPr>
        <w:t xml:space="preserve">». </w:t>
      </w:r>
      <w:r w:rsidR="00081FD1" w:rsidRPr="007713DE">
        <w:rPr>
          <w:rFonts w:ascii="Times New Roman" w:hAnsi="Times New Roman"/>
          <w:sz w:val="24"/>
          <w:szCs w:val="24"/>
        </w:rPr>
        <w:t>При уклонении или отказе победителя продажи посредством публичного предложения от заключения в установленный срок договора купли-продажи имущества он утрачивает право на заключение указанного договора и задаток ему не возвращается</w:t>
      </w:r>
      <w:r w:rsidR="007C519D" w:rsidRPr="007713DE">
        <w:rPr>
          <w:rFonts w:ascii="Times New Roman" w:hAnsi="Times New Roman"/>
          <w:sz w:val="24"/>
          <w:szCs w:val="24"/>
        </w:rPr>
        <w:t>.</w:t>
      </w:r>
    </w:p>
    <w:p w:rsidR="00996C11" w:rsidRPr="00C46427" w:rsidRDefault="00F814E2" w:rsidP="00B775B7">
      <w:pPr>
        <w:spacing w:after="0" w:line="240" w:lineRule="auto"/>
        <w:jc w:val="both"/>
        <w:rPr>
          <w:rFonts w:ascii="Times New Roman" w:hAnsi="Times New Roman" w:cs="Times New Roman"/>
          <w:b/>
          <w:sz w:val="24"/>
          <w:szCs w:val="24"/>
        </w:rPr>
      </w:pPr>
      <w:r w:rsidRPr="007713DE">
        <w:rPr>
          <w:rFonts w:ascii="Times New Roman" w:hAnsi="Times New Roman" w:cs="Times New Roman"/>
          <w:b/>
          <w:sz w:val="24"/>
          <w:szCs w:val="24"/>
        </w:rPr>
        <w:t>8.</w:t>
      </w:r>
      <w:r w:rsidRPr="007713DE">
        <w:rPr>
          <w:rFonts w:ascii="Times New Roman" w:hAnsi="Times New Roman" w:cs="Times New Roman"/>
          <w:b/>
          <w:sz w:val="24"/>
          <w:szCs w:val="24"/>
        </w:rPr>
        <w:tab/>
        <w:t xml:space="preserve">Порядок, место, даты начала и </w:t>
      </w:r>
      <w:r w:rsidRPr="00A21893">
        <w:rPr>
          <w:rFonts w:ascii="Times New Roman" w:hAnsi="Times New Roman" w:cs="Times New Roman"/>
          <w:b/>
          <w:sz w:val="24"/>
          <w:szCs w:val="24"/>
        </w:rPr>
        <w:t xml:space="preserve">окончания подачи заявок, </w:t>
      </w:r>
      <w:r w:rsidR="00B775B7" w:rsidRPr="00A21893">
        <w:rPr>
          <w:rFonts w:ascii="Times New Roman" w:hAnsi="Times New Roman" w:cs="Times New Roman"/>
          <w:b/>
          <w:sz w:val="24"/>
          <w:szCs w:val="24"/>
        </w:rPr>
        <w:t xml:space="preserve">предложений: </w:t>
      </w:r>
      <w:r w:rsidR="00B775B7" w:rsidRPr="00A21893">
        <w:rPr>
          <w:rFonts w:ascii="Times New Roman" w:hAnsi="Times New Roman" w:cs="Times New Roman"/>
          <w:sz w:val="24"/>
          <w:szCs w:val="24"/>
        </w:rPr>
        <w:t>п</w:t>
      </w:r>
      <w:r w:rsidR="00996C11" w:rsidRPr="00A21893">
        <w:rPr>
          <w:rFonts w:ascii="Times New Roman" w:hAnsi="Times New Roman" w:cs="Times New Roman"/>
          <w:sz w:val="24"/>
          <w:szCs w:val="24"/>
        </w:rPr>
        <w:t xml:space="preserve">рием заявок осуществляется по адресу: г. Красноярск, ул. Телевизорная, 7 «А», </w:t>
      </w:r>
      <w:proofErr w:type="spellStart"/>
      <w:r w:rsidR="00996C11" w:rsidRPr="00A21893">
        <w:rPr>
          <w:rFonts w:ascii="Times New Roman" w:hAnsi="Times New Roman" w:cs="Times New Roman"/>
          <w:sz w:val="24"/>
          <w:szCs w:val="24"/>
        </w:rPr>
        <w:t>каб</w:t>
      </w:r>
      <w:proofErr w:type="spellEnd"/>
      <w:r w:rsidR="00996C11" w:rsidRPr="00A21893">
        <w:rPr>
          <w:rFonts w:ascii="Times New Roman" w:hAnsi="Times New Roman" w:cs="Times New Roman"/>
          <w:sz w:val="24"/>
          <w:szCs w:val="24"/>
        </w:rPr>
        <w:t>. 4-</w:t>
      </w:r>
      <w:r w:rsidR="00D514B8">
        <w:rPr>
          <w:rFonts w:ascii="Times New Roman" w:hAnsi="Times New Roman" w:cs="Times New Roman"/>
          <w:sz w:val="24"/>
          <w:szCs w:val="24"/>
        </w:rPr>
        <w:t>0</w:t>
      </w:r>
      <w:r w:rsidR="00E3516D">
        <w:rPr>
          <w:rFonts w:ascii="Times New Roman" w:hAnsi="Times New Roman" w:cs="Times New Roman"/>
          <w:sz w:val="24"/>
          <w:szCs w:val="24"/>
        </w:rPr>
        <w:t>8</w:t>
      </w:r>
      <w:r w:rsidR="00996C11" w:rsidRPr="00A21893">
        <w:rPr>
          <w:rFonts w:ascii="Times New Roman" w:hAnsi="Times New Roman" w:cs="Times New Roman"/>
          <w:sz w:val="24"/>
          <w:szCs w:val="24"/>
        </w:rPr>
        <w:t>, в рабочие дни с 08.00 до 17.00 часов (</w:t>
      </w:r>
      <w:r w:rsidR="00996C11" w:rsidRPr="005A2AED">
        <w:rPr>
          <w:rFonts w:ascii="Times New Roman" w:hAnsi="Times New Roman" w:cs="Times New Roman"/>
          <w:sz w:val="24"/>
          <w:szCs w:val="24"/>
        </w:rPr>
        <w:t xml:space="preserve">перерыв на обед с 12.00 до 13.00 часов) </w:t>
      </w:r>
      <w:r w:rsidR="005E6B36" w:rsidRPr="00EE181D">
        <w:rPr>
          <w:rFonts w:ascii="Times New Roman" w:hAnsi="Times New Roman" w:cs="Times New Roman"/>
          <w:b/>
          <w:sz w:val="24"/>
          <w:szCs w:val="24"/>
          <w:highlight w:val="yellow"/>
        </w:rPr>
        <w:t xml:space="preserve">с </w:t>
      </w:r>
      <w:r w:rsidR="00AA50F0">
        <w:rPr>
          <w:rFonts w:ascii="Times New Roman" w:hAnsi="Times New Roman" w:cs="Times New Roman"/>
          <w:b/>
          <w:sz w:val="24"/>
          <w:szCs w:val="24"/>
          <w:highlight w:val="yellow"/>
        </w:rPr>
        <w:t>19 июля</w:t>
      </w:r>
      <w:r w:rsidR="006308B5" w:rsidRPr="00EE181D">
        <w:rPr>
          <w:rFonts w:ascii="Times New Roman" w:hAnsi="Times New Roman" w:cs="Times New Roman"/>
          <w:b/>
          <w:sz w:val="24"/>
          <w:szCs w:val="24"/>
          <w:highlight w:val="yellow"/>
        </w:rPr>
        <w:t xml:space="preserve"> 202</w:t>
      </w:r>
      <w:r w:rsidR="00597D3C">
        <w:rPr>
          <w:rFonts w:ascii="Times New Roman" w:hAnsi="Times New Roman" w:cs="Times New Roman"/>
          <w:b/>
          <w:sz w:val="24"/>
          <w:szCs w:val="24"/>
          <w:highlight w:val="yellow"/>
        </w:rPr>
        <w:t>4</w:t>
      </w:r>
      <w:r w:rsidR="00996C11" w:rsidRPr="00EE181D">
        <w:rPr>
          <w:rFonts w:ascii="Times New Roman" w:hAnsi="Times New Roman" w:cs="Times New Roman"/>
          <w:b/>
          <w:sz w:val="24"/>
          <w:szCs w:val="24"/>
          <w:highlight w:val="yellow"/>
        </w:rPr>
        <w:t xml:space="preserve"> года.</w:t>
      </w:r>
      <w:r w:rsidR="00996C11" w:rsidRPr="00EE181D">
        <w:rPr>
          <w:rFonts w:ascii="Times New Roman" w:hAnsi="Times New Roman" w:cs="Times New Roman"/>
          <w:sz w:val="24"/>
          <w:szCs w:val="24"/>
          <w:highlight w:val="yellow"/>
        </w:rPr>
        <w:t xml:space="preserve"> </w:t>
      </w:r>
      <w:r w:rsidR="00996C11" w:rsidRPr="00EE181D">
        <w:rPr>
          <w:rFonts w:ascii="Times New Roman" w:hAnsi="Times New Roman" w:cs="Times New Roman"/>
          <w:b/>
          <w:sz w:val="24"/>
          <w:szCs w:val="24"/>
          <w:highlight w:val="yellow"/>
        </w:rPr>
        <w:t xml:space="preserve">Окончание приема заявок </w:t>
      </w:r>
      <w:r w:rsidR="00E02B1F">
        <w:rPr>
          <w:rFonts w:ascii="Times New Roman" w:hAnsi="Times New Roman" w:cs="Times New Roman"/>
          <w:b/>
          <w:sz w:val="24"/>
          <w:szCs w:val="24"/>
          <w:highlight w:val="yellow"/>
        </w:rPr>
        <w:t>05 сентября</w:t>
      </w:r>
      <w:bookmarkStart w:id="0" w:name="_GoBack"/>
      <w:bookmarkEnd w:id="0"/>
      <w:r w:rsidR="006308B5" w:rsidRPr="00EE181D">
        <w:rPr>
          <w:rFonts w:ascii="Times New Roman" w:hAnsi="Times New Roman" w:cs="Times New Roman"/>
          <w:b/>
          <w:sz w:val="24"/>
          <w:szCs w:val="24"/>
          <w:highlight w:val="yellow"/>
        </w:rPr>
        <w:t xml:space="preserve"> 202</w:t>
      </w:r>
      <w:r w:rsidR="00597D3C">
        <w:rPr>
          <w:rFonts w:ascii="Times New Roman" w:hAnsi="Times New Roman" w:cs="Times New Roman"/>
          <w:b/>
          <w:sz w:val="24"/>
          <w:szCs w:val="24"/>
          <w:highlight w:val="yellow"/>
        </w:rPr>
        <w:t xml:space="preserve">4 </w:t>
      </w:r>
      <w:r w:rsidR="00996C11" w:rsidRPr="00EE181D">
        <w:rPr>
          <w:rFonts w:ascii="Times New Roman" w:hAnsi="Times New Roman" w:cs="Times New Roman"/>
          <w:b/>
          <w:sz w:val="24"/>
          <w:szCs w:val="24"/>
          <w:highlight w:val="yellow"/>
        </w:rPr>
        <w:t>года 10:00 часов.</w:t>
      </w:r>
    </w:p>
    <w:p w:rsidR="00F814E2" w:rsidRPr="007713DE" w:rsidRDefault="00F814E2" w:rsidP="00F814E2">
      <w:pPr>
        <w:suppressAutoHyphens/>
        <w:autoSpaceDE w:val="0"/>
        <w:spacing w:after="0" w:line="240" w:lineRule="auto"/>
        <w:jc w:val="both"/>
        <w:rPr>
          <w:rFonts w:ascii="Times New Roman" w:hAnsi="Times New Roman" w:cs="Times New Roman"/>
          <w:b/>
          <w:sz w:val="24"/>
          <w:szCs w:val="24"/>
        </w:rPr>
      </w:pPr>
      <w:r w:rsidRPr="007713DE">
        <w:rPr>
          <w:rFonts w:ascii="Times New Roman" w:hAnsi="Times New Roman" w:cs="Times New Roman"/>
          <w:b/>
          <w:sz w:val="24"/>
          <w:szCs w:val="24"/>
        </w:rPr>
        <w:t>9.</w:t>
      </w:r>
      <w:r w:rsidRPr="007713DE">
        <w:rPr>
          <w:rFonts w:ascii="Times New Roman" w:hAnsi="Times New Roman" w:cs="Times New Roman"/>
          <w:b/>
          <w:sz w:val="24"/>
          <w:szCs w:val="24"/>
        </w:rPr>
        <w:tab/>
        <w:t xml:space="preserve">Исчерпывающий перечень представляемых участниками процедуры продажи </w:t>
      </w:r>
      <w:r w:rsidR="0071513D">
        <w:rPr>
          <w:rFonts w:ascii="Times New Roman" w:hAnsi="Times New Roman" w:cs="Times New Roman"/>
          <w:b/>
          <w:sz w:val="24"/>
          <w:szCs w:val="24"/>
        </w:rPr>
        <w:t xml:space="preserve">имущества </w:t>
      </w:r>
      <w:r w:rsidRPr="007713DE">
        <w:rPr>
          <w:rFonts w:ascii="Times New Roman" w:hAnsi="Times New Roman" w:cs="Times New Roman"/>
          <w:b/>
          <w:sz w:val="24"/>
          <w:szCs w:val="24"/>
        </w:rPr>
        <w:t>документов и требования к их оформлению</w:t>
      </w:r>
      <w:r w:rsidR="00DB5D19" w:rsidRPr="007713DE">
        <w:rPr>
          <w:rFonts w:ascii="Times New Roman" w:hAnsi="Times New Roman" w:cs="Times New Roman"/>
          <w:b/>
          <w:sz w:val="24"/>
          <w:szCs w:val="24"/>
        </w:rPr>
        <w:t>.</w:t>
      </w:r>
      <w:r w:rsidRPr="007713DE">
        <w:rPr>
          <w:rFonts w:ascii="Times New Roman" w:hAnsi="Times New Roman" w:cs="Times New Roman"/>
          <w:b/>
          <w:sz w:val="24"/>
          <w:szCs w:val="24"/>
        </w:rPr>
        <w:t xml:space="preserve"> </w:t>
      </w:r>
    </w:p>
    <w:p w:rsidR="006A7C43" w:rsidRPr="007713DE" w:rsidRDefault="00DB5D19" w:rsidP="00DB5D19">
      <w:pPr>
        <w:suppressAutoHyphens/>
        <w:autoSpaceDE w:val="0"/>
        <w:spacing w:after="0" w:line="240" w:lineRule="auto"/>
        <w:ind w:firstLine="708"/>
        <w:jc w:val="both"/>
        <w:rPr>
          <w:rFonts w:ascii="Times New Roman" w:eastAsia="Calibri" w:hAnsi="Times New Roman" w:cs="Times New Roman"/>
          <w:sz w:val="24"/>
          <w:szCs w:val="24"/>
          <w:lang w:eastAsia="ru-RU"/>
        </w:rPr>
      </w:pPr>
      <w:r w:rsidRPr="007713DE">
        <w:rPr>
          <w:rFonts w:ascii="Times New Roman" w:eastAsia="Calibri" w:hAnsi="Times New Roman" w:cs="Times New Roman"/>
          <w:sz w:val="24"/>
          <w:szCs w:val="24"/>
          <w:lang w:eastAsia="ru-RU"/>
        </w:rPr>
        <w:t>С</w:t>
      </w:r>
      <w:r w:rsidR="006A7C43" w:rsidRPr="007713DE">
        <w:rPr>
          <w:rFonts w:ascii="Times New Roman" w:eastAsia="Calibri" w:hAnsi="Times New Roman" w:cs="Times New Roman"/>
          <w:sz w:val="24"/>
          <w:szCs w:val="24"/>
          <w:lang w:eastAsia="ru-RU"/>
        </w:rPr>
        <w:t>ведения и документы о заявителе, подавшем такую заявку:</w:t>
      </w:r>
    </w:p>
    <w:p w:rsidR="006A7C43" w:rsidRPr="007713DE" w:rsidRDefault="006A7C43" w:rsidP="006A7C43">
      <w:pPr>
        <w:pStyle w:val="a9"/>
        <w:numPr>
          <w:ilvl w:val="0"/>
          <w:numId w:val="3"/>
        </w:numPr>
        <w:suppressAutoHyphens/>
        <w:autoSpaceDE w:val="0"/>
        <w:ind w:left="0" w:firstLine="0"/>
        <w:jc w:val="both"/>
        <w:rPr>
          <w:rFonts w:eastAsia="Calibri" w:cs="Times New Roman"/>
          <w:lang w:eastAsia="ru-RU"/>
        </w:rPr>
      </w:pPr>
      <w:r w:rsidRPr="007713DE">
        <w:rPr>
          <w:rFonts w:eastAsia="Calibri" w:cs="Times New Roman"/>
          <w:lang w:eastAsia="ru-RU"/>
        </w:rPr>
        <w:t>фирменное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rsidR="006A7C43" w:rsidRPr="007713DE" w:rsidRDefault="006A7C43" w:rsidP="006A7C43">
      <w:pPr>
        <w:pStyle w:val="a9"/>
        <w:numPr>
          <w:ilvl w:val="0"/>
          <w:numId w:val="3"/>
        </w:numPr>
        <w:suppressAutoHyphens/>
        <w:autoSpaceDE w:val="0"/>
        <w:ind w:left="0" w:firstLine="0"/>
        <w:jc w:val="both"/>
        <w:rPr>
          <w:rFonts w:eastAsia="Calibri" w:cs="Times New Roman"/>
          <w:lang w:eastAsia="ru-RU"/>
        </w:rPr>
      </w:pPr>
      <w:r w:rsidRPr="007713DE">
        <w:rPr>
          <w:rFonts w:eastAsia="Calibri" w:cs="Times New Roman"/>
          <w:lang w:eastAsia="ru-RU"/>
        </w:rPr>
        <w:t>полученн</w:t>
      </w:r>
      <w:r w:rsidR="00DB5D19" w:rsidRPr="007713DE">
        <w:rPr>
          <w:rFonts w:eastAsia="Calibri" w:cs="Times New Roman"/>
          <w:lang w:eastAsia="ru-RU"/>
        </w:rPr>
        <w:t>ая</w:t>
      </w:r>
      <w:r w:rsidRPr="007713DE">
        <w:rPr>
          <w:rFonts w:eastAsia="Calibri" w:cs="Times New Roman"/>
          <w:lang w:eastAsia="ru-RU"/>
        </w:rPr>
        <w:t xml:space="preserve"> не ранее чем за два месяца до даты размещения извещения о проведении процедуры продажи имущества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даты размещения извещения о проведении процедуры продажи имущества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w:t>
      </w:r>
      <w:r w:rsidRPr="007713DE">
        <w:rPr>
          <w:rFonts w:eastAsia="Calibri" w:cs="Times New Roman"/>
          <w:lang w:eastAsia="ru-RU"/>
        </w:rPr>
        <w:lastRenderedPageBreak/>
        <w:t xml:space="preserve">соответствующего государства (для иностранных лиц), полученные не ранее чем за два месяца до даты размещения </w:t>
      </w:r>
      <w:r w:rsidR="00DB5D19" w:rsidRPr="007713DE">
        <w:rPr>
          <w:rFonts w:eastAsia="Calibri" w:cs="Times New Roman"/>
          <w:lang w:eastAsia="ru-RU"/>
        </w:rPr>
        <w:t xml:space="preserve">информационного сообщения </w:t>
      </w:r>
      <w:r w:rsidRPr="007713DE">
        <w:rPr>
          <w:rFonts w:eastAsia="Calibri" w:cs="Times New Roman"/>
          <w:lang w:eastAsia="ru-RU"/>
        </w:rPr>
        <w:t xml:space="preserve"> о</w:t>
      </w:r>
      <w:r w:rsidR="001918CF" w:rsidRPr="007713DE">
        <w:rPr>
          <w:rFonts w:eastAsia="Calibri" w:cs="Times New Roman"/>
          <w:lang w:eastAsia="ru-RU"/>
        </w:rPr>
        <w:t xml:space="preserve"> </w:t>
      </w:r>
      <w:r w:rsidR="0085709A">
        <w:rPr>
          <w:rFonts w:eastAsia="Calibri" w:cs="Times New Roman"/>
          <w:lang w:eastAsia="ru-RU"/>
        </w:rPr>
        <w:t>процедуре продажи имущества</w:t>
      </w:r>
      <w:r w:rsidR="007713DE" w:rsidRPr="007713DE">
        <w:rPr>
          <w:rFonts w:eastAsia="Calibri" w:cs="Times New Roman"/>
          <w:lang w:eastAsia="ru-RU"/>
        </w:rPr>
        <w:t xml:space="preserve"> посредством публичного предложения</w:t>
      </w:r>
      <w:r w:rsidRPr="007713DE">
        <w:rPr>
          <w:rFonts w:eastAsia="Calibri" w:cs="Times New Roman"/>
          <w:lang w:eastAsia="ru-RU"/>
        </w:rPr>
        <w:t>;</w:t>
      </w:r>
    </w:p>
    <w:p w:rsidR="006A7C43" w:rsidRPr="007713DE" w:rsidRDefault="006A7C43" w:rsidP="006A7C43">
      <w:pPr>
        <w:pStyle w:val="a9"/>
        <w:numPr>
          <w:ilvl w:val="0"/>
          <w:numId w:val="2"/>
        </w:numPr>
        <w:suppressAutoHyphens/>
        <w:autoSpaceDE w:val="0"/>
        <w:ind w:left="0" w:firstLine="0"/>
        <w:jc w:val="both"/>
        <w:rPr>
          <w:rFonts w:eastAsia="Calibri" w:cs="Times New Roman"/>
          <w:lang w:eastAsia="ru-RU"/>
        </w:rPr>
      </w:pPr>
      <w:r w:rsidRPr="007713DE">
        <w:rPr>
          <w:rFonts w:eastAsia="Calibri" w:cs="Times New Roman"/>
          <w:lang w:eastAsia="ru-RU"/>
        </w:rPr>
        <w:t>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процедуре продажи имущества должна содержать также доверенность на осуществление действий от имени заявителя, заверенную печатью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процедуре продажи имущества должна содержать также документ, подтверждающий полномочия такого лица;</w:t>
      </w:r>
    </w:p>
    <w:p w:rsidR="006A7C43" w:rsidRPr="007713DE" w:rsidRDefault="006A7C43" w:rsidP="006A7C43">
      <w:pPr>
        <w:pStyle w:val="a9"/>
        <w:numPr>
          <w:ilvl w:val="0"/>
          <w:numId w:val="2"/>
        </w:numPr>
        <w:suppressAutoHyphens/>
        <w:autoSpaceDE w:val="0"/>
        <w:ind w:left="0" w:firstLine="0"/>
        <w:jc w:val="both"/>
        <w:rPr>
          <w:rFonts w:eastAsia="Calibri" w:cs="Times New Roman"/>
          <w:lang w:eastAsia="ru-RU"/>
        </w:rPr>
      </w:pPr>
      <w:r w:rsidRPr="007713DE">
        <w:rPr>
          <w:rFonts w:eastAsia="Calibri" w:cs="Times New Roman"/>
          <w:lang w:eastAsia="ru-RU"/>
        </w:rPr>
        <w:t>копии учредительных документов заявителя (для юридических лиц);</w:t>
      </w:r>
    </w:p>
    <w:p w:rsidR="006A7C43" w:rsidRPr="007713DE" w:rsidRDefault="006A7C43" w:rsidP="006A7C43">
      <w:pPr>
        <w:pStyle w:val="a9"/>
        <w:numPr>
          <w:ilvl w:val="0"/>
          <w:numId w:val="2"/>
        </w:numPr>
        <w:suppressAutoHyphens/>
        <w:autoSpaceDE w:val="0"/>
        <w:ind w:left="0" w:firstLine="0"/>
        <w:jc w:val="both"/>
        <w:rPr>
          <w:rFonts w:eastAsia="Calibri" w:cs="Times New Roman"/>
          <w:lang w:eastAsia="ru-RU"/>
        </w:rPr>
      </w:pPr>
      <w:r w:rsidRPr="007713DE">
        <w:rPr>
          <w:rFonts w:eastAsia="Calibri" w:cs="Times New Roman"/>
          <w:lang w:eastAsia="ru-RU"/>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rsidR="006B1417" w:rsidRPr="007713DE" w:rsidRDefault="006A7C43" w:rsidP="006B1417">
      <w:pPr>
        <w:pStyle w:val="a9"/>
        <w:numPr>
          <w:ilvl w:val="0"/>
          <w:numId w:val="2"/>
        </w:numPr>
        <w:suppressAutoHyphens/>
        <w:autoSpaceDE w:val="0"/>
        <w:ind w:left="0" w:firstLine="0"/>
        <w:jc w:val="both"/>
        <w:rPr>
          <w:rFonts w:eastAsia="Calibri" w:cs="Times New Roman"/>
          <w:lang w:eastAsia="ru-RU"/>
        </w:rPr>
      </w:pPr>
      <w:r w:rsidRPr="007713DE">
        <w:rPr>
          <w:rFonts w:eastAsia="Calibri" w:cs="Times New Roman"/>
          <w:lang w:eastAsia="ru-RU"/>
        </w:rPr>
        <w:t>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w:t>
      </w:r>
      <w:r w:rsidR="0067163D" w:rsidRPr="007713DE">
        <w:rPr>
          <w:rFonts w:eastAsia="Calibri" w:cs="Times New Roman"/>
          <w:lang w:eastAsia="ru-RU"/>
        </w:rPr>
        <w:t>дминистративных правонарушениях;</w:t>
      </w:r>
    </w:p>
    <w:p w:rsidR="0067163D" w:rsidRPr="007713DE" w:rsidRDefault="006B1417" w:rsidP="006B1417">
      <w:pPr>
        <w:pStyle w:val="a9"/>
        <w:numPr>
          <w:ilvl w:val="0"/>
          <w:numId w:val="2"/>
        </w:numPr>
        <w:suppressAutoHyphens/>
        <w:autoSpaceDE w:val="0"/>
        <w:ind w:left="0" w:firstLine="0"/>
        <w:jc w:val="both"/>
        <w:rPr>
          <w:rFonts w:eastAsia="Calibri" w:cs="Times New Roman"/>
          <w:lang w:eastAsia="ru-RU"/>
        </w:rPr>
      </w:pPr>
      <w:r w:rsidRPr="007713DE">
        <w:rPr>
          <w:rFonts w:eastAsia="Calibri" w:cs="Times New Roman"/>
          <w:lang w:eastAsia="ru-RU"/>
        </w:rPr>
        <w:t>документы или копии документов, подтверждающие внесение задатка (приходный кассовый ордер, подтверждающий внесение денежных средств в кассу Общества или платежное поручение, подтверждающее перечисление задатка на счет общества).</w:t>
      </w:r>
    </w:p>
    <w:p w:rsidR="00F814E2" w:rsidRPr="007713DE" w:rsidRDefault="00F814E2" w:rsidP="00E536C0">
      <w:pPr>
        <w:pStyle w:val="a9"/>
        <w:suppressAutoHyphens/>
        <w:autoSpaceDE w:val="0"/>
        <w:ind w:left="0" w:firstLine="708"/>
        <w:jc w:val="both"/>
        <w:rPr>
          <w:rFonts w:eastAsia="Calibri" w:cs="Times New Roman"/>
          <w:lang w:eastAsia="ru-RU"/>
        </w:rPr>
      </w:pPr>
      <w:r w:rsidRPr="007713DE">
        <w:rPr>
          <w:rFonts w:eastAsia="Calibri" w:cs="Times New Roman"/>
          <w:lang w:eastAsia="ru-RU"/>
        </w:rPr>
        <w:t>Заявка на участие в процедуре продажи имущества оформляется на русском языке в письменной форме и удостоверяется подписью заявителя.</w:t>
      </w:r>
    </w:p>
    <w:p w:rsidR="00F814E2" w:rsidRPr="007713DE" w:rsidRDefault="00F814E2" w:rsidP="00F814E2">
      <w:pPr>
        <w:spacing w:after="0" w:line="240" w:lineRule="auto"/>
        <w:jc w:val="both"/>
        <w:rPr>
          <w:rFonts w:ascii="Times New Roman" w:hAnsi="Times New Roman" w:cs="Times New Roman"/>
          <w:b/>
          <w:sz w:val="24"/>
          <w:szCs w:val="24"/>
        </w:rPr>
      </w:pPr>
      <w:r w:rsidRPr="007713DE">
        <w:rPr>
          <w:rFonts w:ascii="Times New Roman" w:eastAsia="Calibri" w:hAnsi="Times New Roman" w:cs="Times New Roman"/>
          <w:sz w:val="24"/>
          <w:szCs w:val="24"/>
          <w:lang w:eastAsia="ru-RU"/>
        </w:rPr>
        <w:tab/>
        <w:t xml:space="preserve">Все листы заявки и все документы, входящие в состав заявки, должны быть сброшюрованы, прошиты и пронумерованы. Заявка должна содержать опись входящих в ее состав документов, быть скреплена печатью участника процедуры продажи </w:t>
      </w:r>
      <w:r w:rsidR="0071513D">
        <w:rPr>
          <w:rFonts w:ascii="Times New Roman" w:eastAsia="Calibri" w:hAnsi="Times New Roman" w:cs="Times New Roman"/>
          <w:sz w:val="24"/>
          <w:szCs w:val="24"/>
          <w:lang w:eastAsia="ru-RU"/>
        </w:rPr>
        <w:t xml:space="preserve">имущества </w:t>
      </w:r>
      <w:r w:rsidRPr="007713DE">
        <w:rPr>
          <w:rFonts w:ascii="Times New Roman" w:eastAsia="Calibri" w:hAnsi="Times New Roman" w:cs="Times New Roman"/>
          <w:sz w:val="24"/>
          <w:szCs w:val="24"/>
          <w:lang w:eastAsia="ru-RU"/>
        </w:rPr>
        <w:t>(для юридических лиц) и подписана заявителем или лицом, уполномоченным таким заявителем. Соблюдение заявителем указанных требований означает, что все документы и сведения, входящие в состав заявки, поданы от имени заявителя, а также подтверждает подлинность и достоверность представленных документов и сведений. Заявка представляется в отдельном запечатанном конверте, на котором указывается полное наименование и адрес заявителя, наименование процедуры продажи</w:t>
      </w:r>
      <w:r w:rsidR="007447EE">
        <w:rPr>
          <w:rFonts w:ascii="Times New Roman" w:eastAsia="Calibri" w:hAnsi="Times New Roman" w:cs="Times New Roman"/>
          <w:sz w:val="24"/>
          <w:szCs w:val="24"/>
          <w:lang w:eastAsia="ru-RU"/>
        </w:rPr>
        <w:t xml:space="preserve"> имущества</w:t>
      </w:r>
      <w:r w:rsidRPr="007713DE">
        <w:rPr>
          <w:rFonts w:ascii="Times New Roman" w:eastAsia="Calibri" w:hAnsi="Times New Roman" w:cs="Times New Roman"/>
          <w:sz w:val="24"/>
          <w:szCs w:val="24"/>
          <w:lang w:eastAsia="ru-RU"/>
        </w:rPr>
        <w:t>.</w:t>
      </w:r>
    </w:p>
    <w:p w:rsidR="00C528C2" w:rsidRDefault="00F814E2" w:rsidP="00C528C2">
      <w:pPr>
        <w:autoSpaceDE w:val="0"/>
        <w:spacing w:after="0" w:line="240" w:lineRule="auto"/>
        <w:jc w:val="both"/>
        <w:rPr>
          <w:rFonts w:ascii="Times New Roman" w:hAnsi="Times New Roman" w:cs="Times New Roman"/>
          <w:color w:val="000000" w:themeColor="text1"/>
          <w:sz w:val="24"/>
          <w:szCs w:val="24"/>
        </w:rPr>
      </w:pPr>
      <w:r w:rsidRPr="007713DE">
        <w:rPr>
          <w:rFonts w:ascii="Times New Roman" w:hAnsi="Times New Roman" w:cs="Times New Roman"/>
          <w:b/>
          <w:sz w:val="24"/>
          <w:szCs w:val="24"/>
        </w:rPr>
        <w:t>10.</w:t>
      </w:r>
      <w:r w:rsidRPr="007713DE">
        <w:rPr>
          <w:rFonts w:ascii="Times New Roman" w:hAnsi="Times New Roman" w:cs="Times New Roman"/>
          <w:sz w:val="24"/>
          <w:szCs w:val="24"/>
        </w:rPr>
        <w:tab/>
      </w:r>
      <w:r w:rsidR="00012FCD" w:rsidRPr="007713DE">
        <w:rPr>
          <w:rFonts w:ascii="Times New Roman" w:hAnsi="Times New Roman"/>
          <w:b/>
          <w:sz w:val="24"/>
          <w:szCs w:val="24"/>
        </w:rPr>
        <w:t xml:space="preserve">Порядок рассмотрения заявок </w:t>
      </w:r>
      <w:r w:rsidR="00F65AA0" w:rsidRPr="007713DE">
        <w:rPr>
          <w:rFonts w:ascii="Times New Roman" w:hAnsi="Times New Roman"/>
          <w:b/>
          <w:sz w:val="24"/>
          <w:szCs w:val="24"/>
        </w:rPr>
        <w:t>для</w:t>
      </w:r>
      <w:r w:rsidR="00012FCD" w:rsidRPr="007713DE">
        <w:rPr>
          <w:rFonts w:ascii="Times New Roman" w:hAnsi="Times New Roman"/>
          <w:b/>
          <w:sz w:val="24"/>
          <w:szCs w:val="24"/>
        </w:rPr>
        <w:t xml:space="preserve"> участи</w:t>
      </w:r>
      <w:r w:rsidR="00F65AA0" w:rsidRPr="007713DE">
        <w:rPr>
          <w:rFonts w:ascii="Times New Roman" w:hAnsi="Times New Roman"/>
          <w:b/>
          <w:sz w:val="24"/>
          <w:szCs w:val="24"/>
        </w:rPr>
        <w:t>я</w:t>
      </w:r>
      <w:r w:rsidR="00012FCD" w:rsidRPr="007713DE">
        <w:rPr>
          <w:rFonts w:ascii="Times New Roman" w:hAnsi="Times New Roman"/>
          <w:b/>
          <w:sz w:val="24"/>
          <w:szCs w:val="24"/>
        </w:rPr>
        <w:t xml:space="preserve"> в</w:t>
      </w:r>
      <w:r w:rsidR="0085709A">
        <w:rPr>
          <w:rFonts w:ascii="Times New Roman" w:hAnsi="Times New Roman"/>
          <w:b/>
          <w:sz w:val="24"/>
          <w:szCs w:val="24"/>
        </w:rPr>
        <w:t xml:space="preserve"> процедуре</w:t>
      </w:r>
      <w:r w:rsidR="00012FCD" w:rsidRPr="007713DE">
        <w:rPr>
          <w:rFonts w:ascii="Times New Roman" w:hAnsi="Times New Roman"/>
          <w:b/>
          <w:sz w:val="24"/>
          <w:szCs w:val="24"/>
        </w:rPr>
        <w:t xml:space="preserve"> </w:t>
      </w:r>
      <w:r w:rsidR="0085709A">
        <w:rPr>
          <w:rFonts w:ascii="Times New Roman" w:hAnsi="Times New Roman"/>
          <w:b/>
          <w:sz w:val="24"/>
          <w:szCs w:val="24"/>
        </w:rPr>
        <w:t>продажи имущества</w:t>
      </w:r>
      <w:r w:rsidR="00F65AA0" w:rsidRPr="007713DE">
        <w:rPr>
          <w:rFonts w:ascii="Times New Roman" w:hAnsi="Times New Roman"/>
          <w:b/>
          <w:sz w:val="24"/>
          <w:szCs w:val="24"/>
        </w:rPr>
        <w:t xml:space="preserve"> посредством публичного предложения</w:t>
      </w:r>
      <w:r w:rsidR="00012FCD" w:rsidRPr="007713DE">
        <w:rPr>
          <w:rFonts w:ascii="Times New Roman" w:hAnsi="Times New Roman"/>
          <w:b/>
          <w:sz w:val="24"/>
          <w:szCs w:val="24"/>
        </w:rPr>
        <w:t xml:space="preserve">: </w:t>
      </w:r>
      <w:r w:rsidR="00C528C2">
        <w:rPr>
          <w:rFonts w:ascii="Times New Roman" w:hAnsi="Times New Roman"/>
          <w:sz w:val="24"/>
          <w:szCs w:val="24"/>
        </w:rPr>
        <w:t>организатор торгов рассматривает заявки на предмет соответствия требованиям, установленным гражданским законодательством и настоящим информационным сообщением. На основании результатов рассмотрения заявок организатором торгов принимается решение о допуске к участию в</w:t>
      </w:r>
      <w:r w:rsidR="007447EE">
        <w:rPr>
          <w:rFonts w:ascii="Times New Roman" w:hAnsi="Times New Roman"/>
          <w:sz w:val="24"/>
          <w:szCs w:val="24"/>
        </w:rPr>
        <w:t xml:space="preserve"> процедуре</w:t>
      </w:r>
      <w:r w:rsidR="00C528C2">
        <w:rPr>
          <w:rFonts w:ascii="Times New Roman" w:hAnsi="Times New Roman"/>
          <w:sz w:val="24"/>
          <w:szCs w:val="24"/>
        </w:rPr>
        <w:t xml:space="preserve"> </w:t>
      </w:r>
      <w:r w:rsidR="009B2473">
        <w:rPr>
          <w:rFonts w:ascii="Times New Roman" w:hAnsi="Times New Roman"/>
          <w:sz w:val="24"/>
          <w:szCs w:val="24"/>
        </w:rPr>
        <w:t>продажи</w:t>
      </w:r>
      <w:r w:rsidR="007447EE">
        <w:rPr>
          <w:rFonts w:ascii="Times New Roman" w:hAnsi="Times New Roman"/>
          <w:sz w:val="24"/>
          <w:szCs w:val="24"/>
        </w:rPr>
        <w:t xml:space="preserve"> имущества</w:t>
      </w:r>
      <w:r w:rsidR="00A164D9">
        <w:rPr>
          <w:rFonts w:ascii="Times New Roman" w:hAnsi="Times New Roman"/>
          <w:sz w:val="24"/>
          <w:szCs w:val="24"/>
        </w:rPr>
        <w:t xml:space="preserve"> посредством </w:t>
      </w:r>
      <w:r w:rsidR="00C528C2">
        <w:rPr>
          <w:rFonts w:ascii="Times New Roman" w:hAnsi="Times New Roman"/>
          <w:sz w:val="24"/>
          <w:szCs w:val="24"/>
        </w:rPr>
        <w:t xml:space="preserve">публичного предложения заявителя и о признании заявителя участником в </w:t>
      </w:r>
      <w:r w:rsidR="0044035E">
        <w:rPr>
          <w:rFonts w:ascii="Times New Roman" w:hAnsi="Times New Roman"/>
          <w:sz w:val="24"/>
          <w:szCs w:val="24"/>
        </w:rPr>
        <w:t xml:space="preserve">настоящей процедуре </w:t>
      </w:r>
      <w:r w:rsidR="00C528C2">
        <w:rPr>
          <w:rFonts w:ascii="Times New Roman" w:hAnsi="Times New Roman"/>
          <w:sz w:val="24"/>
          <w:szCs w:val="24"/>
        </w:rPr>
        <w:t xml:space="preserve">или об отказе в допуске такого заявителя к участию в </w:t>
      </w:r>
      <w:r w:rsidR="00A164D9">
        <w:rPr>
          <w:rFonts w:ascii="Times New Roman" w:hAnsi="Times New Roman"/>
          <w:sz w:val="24"/>
          <w:szCs w:val="24"/>
        </w:rPr>
        <w:t>процедуре продажи</w:t>
      </w:r>
      <w:r w:rsidR="007447EE">
        <w:rPr>
          <w:rFonts w:ascii="Times New Roman" w:hAnsi="Times New Roman"/>
          <w:sz w:val="24"/>
          <w:szCs w:val="24"/>
        </w:rPr>
        <w:t xml:space="preserve"> имущества</w:t>
      </w:r>
      <w:r w:rsidR="00C528C2">
        <w:rPr>
          <w:rFonts w:ascii="Times New Roman" w:hAnsi="Times New Roman"/>
          <w:sz w:val="24"/>
          <w:szCs w:val="24"/>
        </w:rPr>
        <w:t xml:space="preserve">. </w:t>
      </w:r>
    </w:p>
    <w:p w:rsidR="00C528C2" w:rsidRDefault="00C528C2" w:rsidP="00C528C2">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8C0294">
        <w:rPr>
          <w:rFonts w:ascii="Times New Roman" w:eastAsia="Calibri" w:hAnsi="Times New Roman" w:cs="Times New Roman"/>
          <w:color w:val="000000"/>
          <w:sz w:val="24"/>
          <w:szCs w:val="24"/>
        </w:rPr>
        <w:t xml:space="preserve">В случае, если на участие в </w:t>
      </w:r>
      <w:r w:rsidR="009B2473">
        <w:rPr>
          <w:rFonts w:ascii="Times New Roman" w:eastAsia="Calibri" w:hAnsi="Times New Roman" w:cs="Times New Roman"/>
          <w:color w:val="000000"/>
          <w:sz w:val="24"/>
          <w:szCs w:val="24"/>
        </w:rPr>
        <w:t>процедуре продажи имущества</w:t>
      </w:r>
      <w:r w:rsidR="00A164D9">
        <w:rPr>
          <w:rFonts w:ascii="Times New Roman" w:eastAsia="Calibri" w:hAnsi="Times New Roman" w:cs="Times New Roman"/>
          <w:color w:val="000000"/>
          <w:sz w:val="24"/>
          <w:szCs w:val="24"/>
        </w:rPr>
        <w:t xml:space="preserve"> посредством публичного предложения подана одна заявка, процедура продажи посредством публичного предложения признается несостоявшейся. При этом д</w:t>
      </w:r>
      <w:r w:rsidRPr="008C0294">
        <w:rPr>
          <w:rFonts w:ascii="Times New Roman" w:eastAsia="Calibri" w:hAnsi="Times New Roman" w:cs="Times New Roman"/>
          <w:color w:val="000000"/>
          <w:sz w:val="24"/>
          <w:szCs w:val="24"/>
        </w:rPr>
        <w:t>оговор заключается с единственным участником</w:t>
      </w:r>
      <w:r w:rsidR="00A164D9">
        <w:rPr>
          <w:rFonts w:ascii="Times New Roman" w:eastAsia="Calibri" w:hAnsi="Times New Roman" w:cs="Times New Roman"/>
          <w:color w:val="000000"/>
          <w:sz w:val="24"/>
          <w:szCs w:val="24"/>
        </w:rPr>
        <w:t>,</w:t>
      </w:r>
      <w:r w:rsidR="00A164D9" w:rsidRPr="00A164D9">
        <w:rPr>
          <w:rFonts w:ascii="Times New Roman" w:eastAsia="Calibri" w:hAnsi="Times New Roman" w:cs="Times New Roman"/>
          <w:color w:val="000000"/>
          <w:sz w:val="24"/>
          <w:szCs w:val="24"/>
        </w:rPr>
        <w:t xml:space="preserve"> </w:t>
      </w:r>
      <w:r w:rsidR="00A164D9">
        <w:rPr>
          <w:rFonts w:ascii="Times New Roman" w:eastAsia="Calibri" w:hAnsi="Times New Roman" w:cs="Times New Roman"/>
          <w:color w:val="000000"/>
          <w:sz w:val="24"/>
          <w:szCs w:val="24"/>
        </w:rPr>
        <w:t>заявка которого</w:t>
      </w:r>
      <w:r w:rsidR="00A164D9" w:rsidRPr="008C0294">
        <w:rPr>
          <w:rFonts w:ascii="Times New Roman" w:eastAsia="Calibri" w:hAnsi="Times New Roman" w:cs="Times New Roman"/>
          <w:color w:val="000000"/>
          <w:sz w:val="24"/>
          <w:szCs w:val="24"/>
        </w:rPr>
        <w:t xml:space="preserve"> признана соответствующей требованиям, указанным в информационном сообщении</w:t>
      </w:r>
      <w:r w:rsidR="000A790F">
        <w:rPr>
          <w:rFonts w:ascii="Times New Roman" w:eastAsia="Calibri" w:hAnsi="Times New Roman" w:cs="Times New Roman"/>
          <w:color w:val="000000"/>
          <w:sz w:val="24"/>
          <w:szCs w:val="24"/>
        </w:rPr>
        <w:t xml:space="preserve"> по цене сниженной не более чем на 25% от цены первоначального предложения о продаже имущества</w:t>
      </w:r>
      <w:r w:rsidR="00A164D9">
        <w:rPr>
          <w:rFonts w:ascii="Times New Roman" w:eastAsia="Calibri" w:hAnsi="Times New Roman" w:cs="Times New Roman"/>
          <w:color w:val="000000"/>
          <w:sz w:val="24"/>
          <w:szCs w:val="24"/>
        </w:rPr>
        <w:t>.</w:t>
      </w:r>
    </w:p>
    <w:p w:rsidR="00C528C2" w:rsidRPr="007A7301" w:rsidRDefault="00C528C2" w:rsidP="00C528C2">
      <w:pPr>
        <w:autoSpaceDE w:val="0"/>
        <w:spacing w:after="0" w:line="240" w:lineRule="auto"/>
        <w:ind w:firstLine="708"/>
        <w:jc w:val="both"/>
        <w:rPr>
          <w:rFonts w:ascii="Times New Roman" w:hAnsi="Times New Roman" w:cs="Times New Roman"/>
          <w:color w:val="000000" w:themeColor="text1"/>
          <w:sz w:val="24"/>
          <w:szCs w:val="24"/>
        </w:rPr>
      </w:pPr>
      <w:r>
        <w:rPr>
          <w:rFonts w:ascii="Times New Roman" w:hAnsi="Times New Roman"/>
          <w:sz w:val="24"/>
          <w:szCs w:val="24"/>
        </w:rPr>
        <w:t>Протокол рассмотрения заявок на участие в</w:t>
      </w:r>
      <w:r w:rsidR="009B2473">
        <w:rPr>
          <w:rFonts w:ascii="Times New Roman" w:hAnsi="Times New Roman"/>
          <w:sz w:val="24"/>
          <w:szCs w:val="24"/>
        </w:rPr>
        <w:t xml:space="preserve"> процедуре</w:t>
      </w:r>
      <w:r>
        <w:rPr>
          <w:rFonts w:ascii="Times New Roman" w:hAnsi="Times New Roman"/>
          <w:sz w:val="24"/>
          <w:szCs w:val="24"/>
        </w:rPr>
        <w:t xml:space="preserve"> </w:t>
      </w:r>
      <w:r w:rsidR="009B2473">
        <w:rPr>
          <w:rFonts w:ascii="Times New Roman" w:hAnsi="Times New Roman"/>
          <w:sz w:val="24"/>
          <w:szCs w:val="24"/>
        </w:rPr>
        <w:t>продажи имущества</w:t>
      </w:r>
      <w:r w:rsidR="00A164D9">
        <w:rPr>
          <w:rFonts w:ascii="Times New Roman" w:hAnsi="Times New Roman"/>
          <w:sz w:val="24"/>
          <w:szCs w:val="24"/>
        </w:rPr>
        <w:t xml:space="preserve"> посредством публичного предложения</w:t>
      </w:r>
      <w:r>
        <w:rPr>
          <w:rFonts w:ascii="Times New Roman" w:hAnsi="Times New Roman"/>
          <w:sz w:val="24"/>
          <w:szCs w:val="24"/>
        </w:rPr>
        <w:t xml:space="preserve"> (или протокол о заключении договора с единственным участником) в течение пяти рабочих дней со дня окончания срока приема заявок размещается на сайте </w:t>
      </w:r>
      <w:hyperlink r:id="rId5" w:history="1">
        <w:r w:rsidRPr="00D66693">
          <w:rPr>
            <w:rStyle w:val="a3"/>
            <w:rFonts w:ascii="Times New Roman" w:hAnsi="Times New Roman" w:cs="Times New Roman"/>
            <w:color w:val="000000" w:themeColor="text1"/>
            <w:sz w:val="24"/>
            <w:szCs w:val="24"/>
          </w:rPr>
          <w:t>https://губернскиеаптеки.рф</w:t>
        </w:r>
      </w:hyperlink>
      <w:r w:rsidRPr="00D66693">
        <w:rPr>
          <w:rFonts w:ascii="Times New Roman" w:hAnsi="Times New Roman" w:cs="Times New Roman"/>
          <w:color w:val="000000" w:themeColor="text1"/>
          <w:sz w:val="24"/>
          <w:szCs w:val="24"/>
        </w:rPr>
        <w:t>.</w:t>
      </w:r>
    </w:p>
    <w:p w:rsidR="00F814E2" w:rsidRPr="007713DE" w:rsidRDefault="00012FCD" w:rsidP="00C528C2">
      <w:pPr>
        <w:autoSpaceDE w:val="0"/>
        <w:spacing w:after="0" w:line="240" w:lineRule="auto"/>
        <w:jc w:val="both"/>
        <w:rPr>
          <w:rFonts w:ascii="Times New Roman" w:hAnsi="Times New Roman" w:cs="Times New Roman"/>
          <w:sz w:val="24"/>
          <w:szCs w:val="24"/>
        </w:rPr>
      </w:pPr>
      <w:r w:rsidRPr="007713DE">
        <w:rPr>
          <w:rFonts w:ascii="Times New Roman" w:hAnsi="Times New Roman" w:cs="Times New Roman"/>
          <w:b/>
          <w:color w:val="000000" w:themeColor="text1"/>
          <w:sz w:val="24"/>
          <w:szCs w:val="24"/>
        </w:rPr>
        <w:lastRenderedPageBreak/>
        <w:t>11.</w:t>
      </w:r>
      <w:r w:rsidRPr="007713DE">
        <w:rPr>
          <w:rFonts w:ascii="Times New Roman" w:hAnsi="Times New Roman" w:cs="Times New Roman"/>
          <w:b/>
          <w:color w:val="000000" w:themeColor="text1"/>
          <w:sz w:val="24"/>
          <w:szCs w:val="24"/>
        </w:rPr>
        <w:tab/>
      </w:r>
      <w:r w:rsidR="00F814E2" w:rsidRPr="007713DE">
        <w:rPr>
          <w:rFonts w:ascii="Times New Roman" w:hAnsi="Times New Roman" w:cs="Times New Roman"/>
          <w:b/>
          <w:color w:val="000000" w:themeColor="text1"/>
          <w:sz w:val="24"/>
          <w:szCs w:val="24"/>
        </w:rPr>
        <w:t>Срок заключения договора купли-продажи</w:t>
      </w:r>
      <w:r w:rsidR="00F814E2" w:rsidRPr="007713DE">
        <w:rPr>
          <w:rFonts w:ascii="Times New Roman" w:hAnsi="Times New Roman" w:cs="Times New Roman"/>
          <w:b/>
          <w:sz w:val="24"/>
          <w:szCs w:val="24"/>
        </w:rPr>
        <w:t>:</w:t>
      </w:r>
      <w:r w:rsidR="00F814E2" w:rsidRPr="007713DE">
        <w:rPr>
          <w:rFonts w:ascii="Times New Roman" w:hAnsi="Times New Roman" w:cs="Times New Roman"/>
          <w:sz w:val="24"/>
          <w:szCs w:val="24"/>
        </w:rPr>
        <w:t xml:space="preserve"> </w:t>
      </w:r>
      <w:r w:rsidR="00F65AA0" w:rsidRPr="007713DE">
        <w:rPr>
          <w:rFonts w:ascii="Times New Roman" w:hAnsi="Times New Roman" w:cs="Times New Roman"/>
          <w:sz w:val="24"/>
          <w:szCs w:val="24"/>
        </w:rPr>
        <w:t xml:space="preserve">Не позднее чем через пять рабочих дней с даты </w:t>
      </w:r>
      <w:r w:rsidR="009B2473">
        <w:rPr>
          <w:rFonts w:ascii="Times New Roman" w:hAnsi="Times New Roman" w:cs="Times New Roman"/>
          <w:sz w:val="24"/>
          <w:szCs w:val="24"/>
        </w:rPr>
        <w:t>подведения итогов процедуры</w:t>
      </w:r>
      <w:r w:rsidR="00F65AA0" w:rsidRPr="007713DE">
        <w:rPr>
          <w:rFonts w:ascii="Times New Roman" w:hAnsi="Times New Roman" w:cs="Times New Roman"/>
          <w:sz w:val="24"/>
          <w:szCs w:val="24"/>
        </w:rPr>
        <w:t xml:space="preserve"> продажи </w:t>
      </w:r>
      <w:r w:rsidR="0071513D">
        <w:rPr>
          <w:rFonts w:ascii="Times New Roman" w:hAnsi="Times New Roman" w:cs="Times New Roman"/>
          <w:sz w:val="24"/>
          <w:szCs w:val="24"/>
        </w:rPr>
        <w:t xml:space="preserve">имущества </w:t>
      </w:r>
      <w:r w:rsidR="00F65AA0" w:rsidRPr="007713DE">
        <w:rPr>
          <w:rFonts w:ascii="Times New Roman" w:hAnsi="Times New Roman" w:cs="Times New Roman"/>
          <w:sz w:val="24"/>
          <w:szCs w:val="24"/>
        </w:rPr>
        <w:t>посредством публичного предложения</w:t>
      </w:r>
      <w:r w:rsidR="009B2473">
        <w:rPr>
          <w:rFonts w:ascii="Times New Roman" w:hAnsi="Times New Roman" w:cs="Times New Roman"/>
          <w:sz w:val="24"/>
          <w:szCs w:val="24"/>
        </w:rPr>
        <w:t xml:space="preserve"> или признания заявки единственного участника </w:t>
      </w:r>
      <w:r w:rsidR="009B2473" w:rsidRPr="008C0294">
        <w:rPr>
          <w:rFonts w:ascii="Times New Roman" w:eastAsia="Calibri" w:hAnsi="Times New Roman" w:cs="Times New Roman"/>
          <w:color w:val="000000"/>
          <w:sz w:val="24"/>
          <w:szCs w:val="24"/>
        </w:rPr>
        <w:t>соответствующей требованиям, указанным в</w:t>
      </w:r>
      <w:r w:rsidR="009B2473">
        <w:rPr>
          <w:rFonts w:ascii="Times New Roman" w:eastAsia="Calibri" w:hAnsi="Times New Roman" w:cs="Times New Roman"/>
          <w:color w:val="000000"/>
          <w:sz w:val="24"/>
          <w:szCs w:val="24"/>
        </w:rPr>
        <w:t xml:space="preserve"> документации</w:t>
      </w:r>
      <w:r w:rsidR="009B2473">
        <w:rPr>
          <w:rFonts w:ascii="Times New Roman" w:hAnsi="Times New Roman" w:cs="Times New Roman"/>
          <w:sz w:val="24"/>
          <w:szCs w:val="24"/>
        </w:rPr>
        <w:t xml:space="preserve"> о процедуре продажи имущества посредством публичного предложения</w:t>
      </w:r>
      <w:r w:rsidR="00EC2ED6" w:rsidRPr="007713DE">
        <w:rPr>
          <w:rFonts w:ascii="Times New Roman" w:hAnsi="Times New Roman" w:cs="Times New Roman"/>
          <w:sz w:val="24"/>
          <w:szCs w:val="24"/>
        </w:rPr>
        <w:t>.</w:t>
      </w:r>
    </w:p>
    <w:p w:rsidR="004C4980" w:rsidRPr="007713DE" w:rsidRDefault="004C4980" w:rsidP="00F814E2">
      <w:pPr>
        <w:spacing w:after="0" w:line="240" w:lineRule="auto"/>
        <w:jc w:val="both"/>
        <w:rPr>
          <w:rFonts w:ascii="Times New Roman" w:hAnsi="Times New Roman" w:cs="Times New Roman"/>
          <w:b/>
          <w:sz w:val="24"/>
          <w:szCs w:val="24"/>
        </w:rPr>
      </w:pPr>
      <w:r w:rsidRPr="007713DE">
        <w:rPr>
          <w:rFonts w:ascii="Times New Roman" w:hAnsi="Times New Roman" w:cs="Times New Roman"/>
          <w:b/>
          <w:sz w:val="24"/>
          <w:szCs w:val="24"/>
        </w:rPr>
        <w:t>1</w:t>
      </w:r>
      <w:r w:rsidR="00012FCD" w:rsidRPr="007713DE">
        <w:rPr>
          <w:rFonts w:ascii="Times New Roman" w:hAnsi="Times New Roman" w:cs="Times New Roman"/>
          <w:b/>
          <w:sz w:val="24"/>
          <w:szCs w:val="24"/>
        </w:rPr>
        <w:t>2</w:t>
      </w:r>
      <w:r w:rsidRPr="007713DE">
        <w:rPr>
          <w:rFonts w:ascii="Times New Roman" w:hAnsi="Times New Roman" w:cs="Times New Roman"/>
          <w:b/>
          <w:sz w:val="24"/>
          <w:szCs w:val="24"/>
        </w:rPr>
        <w:t>.</w:t>
      </w:r>
      <w:r w:rsidRPr="007713DE">
        <w:rPr>
          <w:rFonts w:ascii="Times New Roman" w:hAnsi="Times New Roman" w:cs="Times New Roman"/>
          <w:sz w:val="24"/>
          <w:szCs w:val="24"/>
        </w:rPr>
        <w:tab/>
      </w:r>
      <w:r w:rsidRPr="007713DE">
        <w:rPr>
          <w:rFonts w:ascii="Times New Roman" w:hAnsi="Times New Roman" w:cs="Times New Roman"/>
          <w:b/>
          <w:sz w:val="24"/>
          <w:szCs w:val="24"/>
        </w:rPr>
        <w:t>Порядок ознакомления покупателей с иной информацией, условиями договора купли-продажи такого имущества:</w:t>
      </w:r>
      <w:r w:rsidRPr="007713DE">
        <w:rPr>
          <w:rFonts w:ascii="Times New Roman" w:hAnsi="Times New Roman" w:cs="Times New Roman"/>
          <w:sz w:val="24"/>
          <w:szCs w:val="24"/>
        </w:rPr>
        <w:t xml:space="preserve"> техническая </w:t>
      </w:r>
      <w:r w:rsidR="00456AD7" w:rsidRPr="007713DE">
        <w:rPr>
          <w:rFonts w:ascii="Times New Roman" w:hAnsi="Times New Roman" w:cs="Times New Roman"/>
          <w:sz w:val="24"/>
          <w:szCs w:val="24"/>
        </w:rPr>
        <w:t>документация</w:t>
      </w:r>
      <w:r w:rsidRPr="007713DE">
        <w:rPr>
          <w:rFonts w:ascii="Times New Roman" w:hAnsi="Times New Roman" w:cs="Times New Roman"/>
          <w:sz w:val="24"/>
          <w:szCs w:val="24"/>
        </w:rPr>
        <w:t xml:space="preserve">, а также иная информация предоставляется в рабочие дни с 08.00 до 12.00 по адресу: г. Красноярск, ул. Телевизорная, 7 «А», </w:t>
      </w:r>
      <w:proofErr w:type="spellStart"/>
      <w:r w:rsidRPr="007713DE">
        <w:rPr>
          <w:rFonts w:ascii="Times New Roman" w:hAnsi="Times New Roman" w:cs="Times New Roman"/>
          <w:sz w:val="24"/>
          <w:szCs w:val="24"/>
        </w:rPr>
        <w:t>каб</w:t>
      </w:r>
      <w:proofErr w:type="spellEnd"/>
      <w:r w:rsidRPr="007713DE">
        <w:rPr>
          <w:rFonts w:ascii="Times New Roman" w:hAnsi="Times New Roman" w:cs="Times New Roman"/>
          <w:sz w:val="24"/>
          <w:szCs w:val="24"/>
        </w:rPr>
        <w:t>. 4-</w:t>
      </w:r>
      <w:r w:rsidR="001467F3">
        <w:rPr>
          <w:rFonts w:ascii="Times New Roman" w:hAnsi="Times New Roman" w:cs="Times New Roman"/>
          <w:sz w:val="24"/>
          <w:szCs w:val="24"/>
        </w:rPr>
        <w:t>08</w:t>
      </w:r>
      <w:r w:rsidRPr="007713DE">
        <w:rPr>
          <w:rFonts w:ascii="Times New Roman" w:hAnsi="Times New Roman" w:cs="Times New Roman"/>
          <w:sz w:val="24"/>
          <w:szCs w:val="24"/>
        </w:rPr>
        <w:t>, тел. 8 (391) 219-34-02</w:t>
      </w:r>
      <w:r w:rsidR="007A6473" w:rsidRPr="007713DE">
        <w:rPr>
          <w:rFonts w:ascii="Times New Roman" w:hAnsi="Times New Roman" w:cs="Times New Roman"/>
          <w:sz w:val="24"/>
          <w:szCs w:val="24"/>
        </w:rPr>
        <w:t xml:space="preserve"> (</w:t>
      </w:r>
      <w:r w:rsidR="004C0A5F" w:rsidRPr="004C0A5F">
        <w:rPr>
          <w:rFonts w:ascii="Times New Roman" w:hAnsi="Times New Roman" w:cs="Times New Roman"/>
          <w:sz w:val="24"/>
          <w:szCs w:val="24"/>
        </w:rPr>
        <w:t>контактное лицо Карпович Дмитрий Николаевич</w:t>
      </w:r>
      <w:r w:rsidR="007A6473" w:rsidRPr="007713DE">
        <w:rPr>
          <w:rFonts w:ascii="Times New Roman" w:hAnsi="Times New Roman" w:cs="Times New Roman"/>
          <w:sz w:val="24"/>
          <w:szCs w:val="24"/>
        </w:rPr>
        <w:t xml:space="preserve">), </w:t>
      </w:r>
      <w:r w:rsidRPr="007713DE">
        <w:rPr>
          <w:rFonts w:ascii="Times New Roman" w:hAnsi="Times New Roman" w:cs="Times New Roman"/>
          <w:sz w:val="24"/>
          <w:szCs w:val="24"/>
        </w:rPr>
        <w:t xml:space="preserve">а также на сайте </w:t>
      </w:r>
      <w:hyperlink r:id="rId6" w:history="1">
        <w:r w:rsidRPr="007713DE">
          <w:rPr>
            <w:rStyle w:val="a3"/>
            <w:rFonts w:ascii="Times New Roman" w:hAnsi="Times New Roman" w:cs="Times New Roman"/>
            <w:color w:val="000000" w:themeColor="text1"/>
            <w:sz w:val="24"/>
            <w:szCs w:val="24"/>
          </w:rPr>
          <w:t>https://губернскиеаптеки.рф</w:t>
        </w:r>
      </w:hyperlink>
      <w:r w:rsidR="00650332" w:rsidRPr="007713DE">
        <w:rPr>
          <w:rFonts w:ascii="Times New Roman" w:hAnsi="Times New Roman" w:cs="Times New Roman"/>
          <w:color w:val="000000" w:themeColor="text1"/>
          <w:sz w:val="24"/>
          <w:szCs w:val="24"/>
        </w:rPr>
        <w:t>.</w:t>
      </w:r>
    </w:p>
    <w:p w:rsidR="00D6679E" w:rsidRPr="007713DE" w:rsidRDefault="004C4980" w:rsidP="00EF1FBE">
      <w:pPr>
        <w:spacing w:after="0" w:line="240" w:lineRule="auto"/>
        <w:jc w:val="both"/>
        <w:rPr>
          <w:rFonts w:ascii="Times New Roman" w:hAnsi="Times New Roman"/>
          <w:sz w:val="24"/>
          <w:szCs w:val="24"/>
        </w:rPr>
      </w:pPr>
      <w:r w:rsidRPr="007713DE">
        <w:rPr>
          <w:rFonts w:ascii="Times New Roman" w:hAnsi="Times New Roman" w:cs="Times New Roman"/>
          <w:b/>
          <w:sz w:val="24"/>
          <w:szCs w:val="24"/>
        </w:rPr>
        <w:t>1</w:t>
      </w:r>
      <w:r w:rsidR="00E22477" w:rsidRPr="007713DE">
        <w:rPr>
          <w:rFonts w:ascii="Times New Roman" w:hAnsi="Times New Roman" w:cs="Times New Roman"/>
          <w:b/>
          <w:sz w:val="24"/>
          <w:szCs w:val="24"/>
        </w:rPr>
        <w:t>3</w:t>
      </w:r>
      <w:r w:rsidRPr="007713DE">
        <w:rPr>
          <w:rFonts w:ascii="Times New Roman" w:hAnsi="Times New Roman" w:cs="Times New Roman"/>
          <w:b/>
          <w:sz w:val="24"/>
          <w:szCs w:val="24"/>
        </w:rPr>
        <w:t>.</w:t>
      </w:r>
      <w:r w:rsidRPr="007713DE">
        <w:rPr>
          <w:rFonts w:ascii="Times New Roman" w:hAnsi="Times New Roman" w:cs="Times New Roman"/>
          <w:b/>
          <w:sz w:val="24"/>
          <w:szCs w:val="24"/>
        </w:rPr>
        <w:tab/>
        <w:t>Ограничения участия отдельных категорий физических лиц и юридических лиц в процедуре продажи</w:t>
      </w:r>
      <w:r w:rsidR="0071513D">
        <w:rPr>
          <w:rFonts w:ascii="Times New Roman" w:hAnsi="Times New Roman" w:cs="Times New Roman"/>
          <w:b/>
          <w:sz w:val="24"/>
          <w:szCs w:val="24"/>
        </w:rPr>
        <w:t xml:space="preserve"> имущества</w:t>
      </w:r>
      <w:r w:rsidRPr="007713DE">
        <w:rPr>
          <w:rFonts w:ascii="Times New Roman" w:hAnsi="Times New Roman" w:cs="Times New Roman"/>
          <w:b/>
          <w:sz w:val="24"/>
          <w:szCs w:val="24"/>
        </w:rPr>
        <w:t>:</w:t>
      </w:r>
      <w:r w:rsidR="00EF1FBE">
        <w:rPr>
          <w:rFonts w:ascii="Times New Roman" w:hAnsi="Times New Roman" w:cs="Times New Roman"/>
          <w:b/>
          <w:sz w:val="24"/>
          <w:szCs w:val="24"/>
        </w:rPr>
        <w:t xml:space="preserve"> </w:t>
      </w:r>
      <w:r w:rsidR="00D6679E" w:rsidRPr="007713DE">
        <w:rPr>
          <w:rFonts w:ascii="Times New Roman" w:hAnsi="Times New Roman"/>
          <w:sz w:val="24"/>
          <w:szCs w:val="24"/>
        </w:rPr>
        <w:t>Претендент не допускается к участию в</w:t>
      </w:r>
      <w:r w:rsidR="0071513D">
        <w:rPr>
          <w:rFonts w:ascii="Times New Roman" w:hAnsi="Times New Roman"/>
          <w:sz w:val="24"/>
          <w:szCs w:val="24"/>
        </w:rPr>
        <w:t xml:space="preserve"> процедуре продажи имущества</w:t>
      </w:r>
      <w:r w:rsidR="00D6679E" w:rsidRPr="007713DE">
        <w:rPr>
          <w:rFonts w:ascii="Times New Roman" w:hAnsi="Times New Roman"/>
          <w:sz w:val="24"/>
          <w:szCs w:val="24"/>
        </w:rPr>
        <w:t xml:space="preserve"> посредством публичного предложения по следующим основаниям:</w:t>
      </w:r>
    </w:p>
    <w:p w:rsidR="00D6679E" w:rsidRPr="007713DE" w:rsidRDefault="00D6679E" w:rsidP="00D6679E">
      <w:pPr>
        <w:tabs>
          <w:tab w:val="left" w:pos="1610"/>
        </w:tabs>
        <w:autoSpaceDE w:val="0"/>
        <w:spacing w:after="0" w:line="240" w:lineRule="auto"/>
        <w:jc w:val="both"/>
        <w:rPr>
          <w:rFonts w:ascii="Times New Roman" w:hAnsi="Times New Roman"/>
          <w:sz w:val="24"/>
          <w:szCs w:val="24"/>
        </w:rPr>
      </w:pPr>
      <w:r w:rsidRPr="007713DE">
        <w:rPr>
          <w:rFonts w:ascii="Times New Roman" w:hAnsi="Times New Roman"/>
          <w:sz w:val="24"/>
          <w:szCs w:val="24"/>
        </w:rPr>
        <w:t>- представленные документы не подтверждают право претендента быть покупателем в соответствии с законодательством Российской Федерации;</w:t>
      </w:r>
    </w:p>
    <w:p w:rsidR="00D6679E" w:rsidRPr="007713DE" w:rsidRDefault="00D6679E" w:rsidP="00D6679E">
      <w:pPr>
        <w:tabs>
          <w:tab w:val="left" w:pos="1610"/>
        </w:tabs>
        <w:autoSpaceDE w:val="0"/>
        <w:spacing w:after="0" w:line="240" w:lineRule="auto"/>
        <w:jc w:val="both"/>
        <w:rPr>
          <w:rFonts w:ascii="Times New Roman" w:hAnsi="Times New Roman"/>
          <w:sz w:val="24"/>
          <w:szCs w:val="24"/>
        </w:rPr>
      </w:pPr>
      <w:r w:rsidRPr="007713DE">
        <w:rPr>
          <w:rFonts w:ascii="Times New Roman" w:hAnsi="Times New Roman"/>
          <w:sz w:val="24"/>
          <w:szCs w:val="24"/>
        </w:rPr>
        <w:t xml:space="preserve">- представлены не все документы в соответствии с перечнем, указанным в информационном сообщении о </w:t>
      </w:r>
      <w:r w:rsidR="0071513D">
        <w:rPr>
          <w:rFonts w:ascii="Times New Roman" w:hAnsi="Times New Roman"/>
          <w:sz w:val="24"/>
          <w:szCs w:val="24"/>
        </w:rPr>
        <w:t>процедуре продажи</w:t>
      </w:r>
      <w:r w:rsidRPr="007713DE">
        <w:rPr>
          <w:rFonts w:ascii="Times New Roman" w:hAnsi="Times New Roman"/>
          <w:sz w:val="24"/>
          <w:szCs w:val="24"/>
        </w:rPr>
        <w:t xml:space="preserve"> имущества, либо оформление указанных документов не соответствует законодательству Российской Федерации;</w:t>
      </w:r>
    </w:p>
    <w:p w:rsidR="00D6679E" w:rsidRPr="007713DE" w:rsidRDefault="00D6679E" w:rsidP="00D6679E">
      <w:pPr>
        <w:tabs>
          <w:tab w:val="left" w:pos="1610"/>
        </w:tabs>
        <w:autoSpaceDE w:val="0"/>
        <w:spacing w:after="0" w:line="240" w:lineRule="auto"/>
        <w:jc w:val="both"/>
        <w:rPr>
          <w:rFonts w:ascii="Times New Roman" w:hAnsi="Times New Roman"/>
          <w:sz w:val="24"/>
          <w:szCs w:val="24"/>
        </w:rPr>
      </w:pPr>
      <w:r w:rsidRPr="007713DE">
        <w:rPr>
          <w:rFonts w:ascii="Times New Roman" w:hAnsi="Times New Roman"/>
          <w:sz w:val="24"/>
          <w:szCs w:val="24"/>
        </w:rPr>
        <w:t xml:space="preserve">- заявка на участие в </w:t>
      </w:r>
      <w:r w:rsidR="0071513D">
        <w:rPr>
          <w:rFonts w:ascii="Times New Roman" w:hAnsi="Times New Roman"/>
          <w:sz w:val="24"/>
          <w:szCs w:val="24"/>
        </w:rPr>
        <w:t>процедуре продажи имущества</w:t>
      </w:r>
      <w:r w:rsidRPr="007713DE">
        <w:rPr>
          <w:rFonts w:ascii="Times New Roman" w:hAnsi="Times New Roman"/>
          <w:sz w:val="24"/>
          <w:szCs w:val="24"/>
        </w:rPr>
        <w:t xml:space="preserve"> посредством публичного предложения подана лицом, не уполномоченным претендентом на осуществление таких действий;</w:t>
      </w:r>
    </w:p>
    <w:p w:rsidR="005A20E8" w:rsidRPr="00A21893" w:rsidRDefault="00D6679E" w:rsidP="00D6679E">
      <w:pPr>
        <w:tabs>
          <w:tab w:val="left" w:pos="1610"/>
        </w:tabs>
        <w:autoSpaceDE w:val="0"/>
        <w:spacing w:after="0" w:line="240" w:lineRule="auto"/>
        <w:jc w:val="both"/>
        <w:rPr>
          <w:sz w:val="24"/>
          <w:szCs w:val="24"/>
        </w:rPr>
      </w:pPr>
      <w:r w:rsidRPr="007713DE">
        <w:rPr>
          <w:rFonts w:ascii="Times New Roman" w:hAnsi="Times New Roman"/>
          <w:sz w:val="24"/>
          <w:szCs w:val="24"/>
        </w:rPr>
        <w:t>- поступление в установленный срок задатка на счета, указанные в информационном сообщении, или в кассу Общества, не подтверждено</w:t>
      </w:r>
      <w:r w:rsidRPr="00A21893">
        <w:rPr>
          <w:rFonts w:ascii="Times New Roman" w:hAnsi="Times New Roman"/>
          <w:sz w:val="24"/>
          <w:szCs w:val="24"/>
        </w:rPr>
        <w:t>.</w:t>
      </w:r>
    </w:p>
    <w:p w:rsidR="009846EE" w:rsidRPr="007713DE" w:rsidRDefault="004C4980" w:rsidP="009846EE">
      <w:pPr>
        <w:autoSpaceDE w:val="0"/>
        <w:autoSpaceDN w:val="0"/>
        <w:adjustRightInd w:val="0"/>
        <w:spacing w:after="0" w:line="240" w:lineRule="auto"/>
        <w:jc w:val="both"/>
        <w:rPr>
          <w:rFonts w:ascii="Times New Roman" w:hAnsi="Times New Roman" w:cs="Times New Roman"/>
          <w:sz w:val="24"/>
          <w:szCs w:val="24"/>
        </w:rPr>
      </w:pPr>
      <w:r w:rsidRPr="005A2AED">
        <w:rPr>
          <w:rFonts w:ascii="Times New Roman" w:hAnsi="Times New Roman" w:cs="Times New Roman"/>
          <w:b/>
          <w:sz w:val="24"/>
          <w:szCs w:val="24"/>
        </w:rPr>
        <w:t>1</w:t>
      </w:r>
      <w:r w:rsidR="00E22477" w:rsidRPr="005A2AED">
        <w:rPr>
          <w:rFonts w:ascii="Times New Roman" w:hAnsi="Times New Roman" w:cs="Times New Roman"/>
          <w:b/>
          <w:sz w:val="24"/>
          <w:szCs w:val="24"/>
        </w:rPr>
        <w:t>4</w:t>
      </w:r>
      <w:r w:rsidRPr="005A2AED">
        <w:rPr>
          <w:rFonts w:ascii="Times New Roman" w:hAnsi="Times New Roman" w:cs="Times New Roman"/>
          <w:b/>
          <w:sz w:val="24"/>
          <w:szCs w:val="24"/>
        </w:rPr>
        <w:t>.</w:t>
      </w:r>
      <w:r w:rsidRPr="005A2AED">
        <w:rPr>
          <w:rFonts w:ascii="Times New Roman" w:hAnsi="Times New Roman" w:cs="Times New Roman"/>
          <w:b/>
          <w:sz w:val="24"/>
          <w:szCs w:val="24"/>
        </w:rPr>
        <w:tab/>
      </w:r>
      <w:r w:rsidR="00086668" w:rsidRPr="005A2AED">
        <w:rPr>
          <w:rFonts w:ascii="Times New Roman" w:hAnsi="Times New Roman" w:cs="Times New Roman"/>
          <w:b/>
          <w:sz w:val="24"/>
          <w:szCs w:val="24"/>
        </w:rPr>
        <w:t>Д</w:t>
      </w:r>
      <w:r w:rsidR="00D92730" w:rsidRPr="005A2AED">
        <w:rPr>
          <w:rFonts w:ascii="Times New Roman" w:hAnsi="Times New Roman" w:cs="Times New Roman"/>
          <w:b/>
          <w:sz w:val="24"/>
          <w:szCs w:val="24"/>
        </w:rPr>
        <w:t>ата</w:t>
      </w:r>
      <w:r w:rsidR="00086668" w:rsidRPr="005A2AED">
        <w:rPr>
          <w:rFonts w:ascii="Times New Roman" w:hAnsi="Times New Roman" w:cs="Times New Roman"/>
          <w:b/>
          <w:sz w:val="24"/>
          <w:szCs w:val="24"/>
        </w:rPr>
        <w:t>, время и место</w:t>
      </w:r>
      <w:r w:rsidR="00D92730" w:rsidRPr="005A2AED">
        <w:rPr>
          <w:rFonts w:ascii="Times New Roman" w:hAnsi="Times New Roman" w:cs="Times New Roman"/>
          <w:b/>
          <w:sz w:val="24"/>
          <w:szCs w:val="24"/>
        </w:rPr>
        <w:t xml:space="preserve"> </w:t>
      </w:r>
      <w:r w:rsidR="00086668" w:rsidRPr="005A2AED">
        <w:rPr>
          <w:rFonts w:ascii="Times New Roman" w:hAnsi="Times New Roman" w:cs="Times New Roman"/>
          <w:b/>
          <w:sz w:val="24"/>
          <w:szCs w:val="24"/>
        </w:rPr>
        <w:t xml:space="preserve">проведения </w:t>
      </w:r>
      <w:r w:rsidR="009B2473" w:rsidRPr="005A2AED">
        <w:rPr>
          <w:rFonts w:ascii="Times New Roman" w:hAnsi="Times New Roman" w:cs="Times New Roman"/>
          <w:b/>
          <w:sz w:val="24"/>
          <w:szCs w:val="24"/>
        </w:rPr>
        <w:t xml:space="preserve">процедуры </w:t>
      </w:r>
      <w:r w:rsidR="00086668" w:rsidRPr="005A2AED">
        <w:rPr>
          <w:rFonts w:ascii="Times New Roman" w:hAnsi="Times New Roman" w:cs="Times New Roman"/>
          <w:b/>
          <w:sz w:val="24"/>
          <w:szCs w:val="24"/>
        </w:rPr>
        <w:t>продажи</w:t>
      </w:r>
      <w:r w:rsidR="009B2473" w:rsidRPr="005A2AED">
        <w:rPr>
          <w:rFonts w:ascii="Times New Roman" w:hAnsi="Times New Roman" w:cs="Times New Roman"/>
          <w:b/>
          <w:sz w:val="24"/>
          <w:szCs w:val="24"/>
        </w:rPr>
        <w:t xml:space="preserve"> имущества</w:t>
      </w:r>
      <w:r w:rsidR="00086668" w:rsidRPr="005A2AED">
        <w:rPr>
          <w:rFonts w:ascii="Times New Roman" w:hAnsi="Times New Roman" w:cs="Times New Roman"/>
          <w:b/>
          <w:sz w:val="24"/>
          <w:szCs w:val="24"/>
        </w:rPr>
        <w:t xml:space="preserve"> посредством публичного предложения:</w:t>
      </w:r>
      <w:r w:rsidR="006308B5" w:rsidRPr="005A2AED">
        <w:rPr>
          <w:rFonts w:ascii="Times New Roman" w:hAnsi="Times New Roman" w:cs="Times New Roman"/>
          <w:b/>
          <w:sz w:val="24"/>
          <w:szCs w:val="24"/>
        </w:rPr>
        <w:t xml:space="preserve"> </w:t>
      </w:r>
      <w:r w:rsidR="00E02B1F">
        <w:rPr>
          <w:rFonts w:ascii="Times New Roman" w:hAnsi="Times New Roman" w:cs="Times New Roman"/>
          <w:b/>
          <w:sz w:val="24"/>
          <w:szCs w:val="24"/>
          <w:highlight w:val="yellow"/>
        </w:rPr>
        <w:t>11</w:t>
      </w:r>
      <w:r w:rsidR="004C0A5F" w:rsidRPr="00EE181D">
        <w:rPr>
          <w:rFonts w:ascii="Times New Roman" w:hAnsi="Times New Roman" w:cs="Times New Roman"/>
          <w:b/>
          <w:sz w:val="24"/>
          <w:szCs w:val="24"/>
          <w:highlight w:val="yellow"/>
        </w:rPr>
        <w:t xml:space="preserve"> </w:t>
      </w:r>
      <w:r w:rsidR="00E02B1F">
        <w:rPr>
          <w:rFonts w:ascii="Times New Roman" w:hAnsi="Times New Roman" w:cs="Times New Roman"/>
          <w:b/>
          <w:sz w:val="24"/>
          <w:szCs w:val="24"/>
          <w:highlight w:val="yellow"/>
        </w:rPr>
        <w:t>сентября</w:t>
      </w:r>
      <w:r w:rsidR="006308B5" w:rsidRPr="00EE181D">
        <w:rPr>
          <w:rFonts w:ascii="Times New Roman" w:hAnsi="Times New Roman" w:cs="Times New Roman"/>
          <w:b/>
          <w:sz w:val="24"/>
          <w:szCs w:val="24"/>
          <w:highlight w:val="yellow"/>
        </w:rPr>
        <w:t xml:space="preserve"> 202</w:t>
      </w:r>
      <w:r w:rsidR="00597D3C">
        <w:rPr>
          <w:rFonts w:ascii="Times New Roman" w:hAnsi="Times New Roman" w:cs="Times New Roman"/>
          <w:b/>
          <w:sz w:val="24"/>
          <w:szCs w:val="24"/>
          <w:highlight w:val="yellow"/>
        </w:rPr>
        <w:t>4</w:t>
      </w:r>
      <w:r w:rsidR="0012737E" w:rsidRPr="00EE181D">
        <w:rPr>
          <w:rFonts w:ascii="Times New Roman" w:hAnsi="Times New Roman" w:cs="Times New Roman"/>
          <w:b/>
          <w:sz w:val="24"/>
          <w:szCs w:val="24"/>
          <w:highlight w:val="yellow"/>
        </w:rPr>
        <w:t xml:space="preserve"> года</w:t>
      </w:r>
      <w:r w:rsidR="006308B5" w:rsidRPr="00EE181D">
        <w:rPr>
          <w:rFonts w:ascii="Times New Roman" w:hAnsi="Times New Roman" w:cs="Times New Roman"/>
          <w:b/>
          <w:sz w:val="24"/>
          <w:szCs w:val="24"/>
          <w:highlight w:val="yellow"/>
        </w:rPr>
        <w:t xml:space="preserve"> в</w:t>
      </w:r>
      <w:r w:rsidR="0012737E" w:rsidRPr="00EE181D">
        <w:rPr>
          <w:rFonts w:ascii="Times New Roman" w:hAnsi="Times New Roman" w:cs="Times New Roman"/>
          <w:b/>
          <w:sz w:val="24"/>
          <w:szCs w:val="24"/>
          <w:highlight w:val="yellow"/>
        </w:rPr>
        <w:t xml:space="preserve"> 1</w:t>
      </w:r>
      <w:r w:rsidR="007D51A7" w:rsidRPr="00EE181D">
        <w:rPr>
          <w:rFonts w:ascii="Times New Roman" w:hAnsi="Times New Roman" w:cs="Times New Roman"/>
          <w:b/>
          <w:sz w:val="24"/>
          <w:szCs w:val="24"/>
          <w:highlight w:val="yellow"/>
        </w:rPr>
        <w:t>3</w:t>
      </w:r>
      <w:r w:rsidR="0012737E" w:rsidRPr="00EE181D">
        <w:rPr>
          <w:rFonts w:ascii="Times New Roman" w:hAnsi="Times New Roman" w:cs="Times New Roman"/>
          <w:b/>
          <w:sz w:val="24"/>
          <w:szCs w:val="24"/>
          <w:highlight w:val="yellow"/>
        </w:rPr>
        <w:t>:00 часов</w:t>
      </w:r>
      <w:r w:rsidR="0012737E" w:rsidRPr="00EE181D">
        <w:rPr>
          <w:rFonts w:ascii="Times New Roman" w:hAnsi="Times New Roman" w:cs="Times New Roman"/>
          <w:sz w:val="24"/>
          <w:szCs w:val="24"/>
          <w:highlight w:val="yellow"/>
        </w:rPr>
        <w:t xml:space="preserve">, </w:t>
      </w:r>
      <w:r w:rsidR="00DC246D" w:rsidRPr="00EE181D">
        <w:rPr>
          <w:rFonts w:ascii="Times New Roman" w:hAnsi="Times New Roman" w:cs="Times New Roman"/>
          <w:sz w:val="24"/>
          <w:szCs w:val="24"/>
          <w:highlight w:val="yellow"/>
        </w:rPr>
        <w:t>по</w:t>
      </w:r>
      <w:r w:rsidR="00DC246D" w:rsidRPr="00A21893">
        <w:rPr>
          <w:rFonts w:ascii="Times New Roman" w:hAnsi="Times New Roman" w:cs="Times New Roman"/>
          <w:sz w:val="24"/>
          <w:szCs w:val="24"/>
        </w:rPr>
        <w:t xml:space="preserve"> адресу:</w:t>
      </w:r>
      <w:r w:rsidR="00DC246D" w:rsidRPr="00A21893">
        <w:rPr>
          <w:rFonts w:ascii="Times New Roman" w:hAnsi="Times New Roman" w:cs="Times New Roman"/>
          <w:b/>
          <w:sz w:val="24"/>
          <w:szCs w:val="24"/>
        </w:rPr>
        <w:t xml:space="preserve"> </w:t>
      </w:r>
      <w:r w:rsidR="00DC246D" w:rsidRPr="00A21893">
        <w:rPr>
          <w:rFonts w:ascii="Times New Roman" w:hAnsi="Times New Roman" w:cs="Times New Roman"/>
          <w:sz w:val="24"/>
          <w:szCs w:val="24"/>
        </w:rPr>
        <w:t xml:space="preserve">г. </w:t>
      </w:r>
      <w:proofErr w:type="gramStart"/>
      <w:r w:rsidR="00DC246D" w:rsidRPr="00A21893">
        <w:rPr>
          <w:rFonts w:ascii="Times New Roman" w:hAnsi="Times New Roman" w:cs="Times New Roman"/>
          <w:sz w:val="24"/>
          <w:szCs w:val="24"/>
        </w:rPr>
        <w:t xml:space="preserve">Красноярск, </w:t>
      </w:r>
      <w:r w:rsidR="00017D7A">
        <w:rPr>
          <w:rFonts w:ascii="Times New Roman" w:hAnsi="Times New Roman" w:cs="Times New Roman"/>
          <w:sz w:val="24"/>
          <w:szCs w:val="24"/>
        </w:rPr>
        <w:t xml:space="preserve">  </w:t>
      </w:r>
      <w:proofErr w:type="gramEnd"/>
      <w:r w:rsidR="00017D7A">
        <w:rPr>
          <w:rFonts w:ascii="Times New Roman" w:hAnsi="Times New Roman" w:cs="Times New Roman"/>
          <w:sz w:val="24"/>
          <w:szCs w:val="24"/>
        </w:rPr>
        <w:t xml:space="preserve">                                </w:t>
      </w:r>
      <w:r w:rsidR="00DC246D" w:rsidRPr="00A21893">
        <w:rPr>
          <w:rFonts w:ascii="Times New Roman" w:hAnsi="Times New Roman" w:cs="Times New Roman"/>
          <w:sz w:val="24"/>
          <w:szCs w:val="24"/>
        </w:rPr>
        <w:t>ул. Телевизорная, 7 «А»</w:t>
      </w:r>
      <w:r w:rsidR="00D92730" w:rsidRPr="00A21893">
        <w:rPr>
          <w:rFonts w:ascii="Times New Roman" w:hAnsi="Times New Roman" w:cs="Times New Roman"/>
          <w:b/>
          <w:sz w:val="24"/>
          <w:szCs w:val="24"/>
        </w:rPr>
        <w:t>.</w:t>
      </w:r>
      <w:r w:rsidR="00D92730" w:rsidRPr="00A21893">
        <w:rPr>
          <w:rFonts w:ascii="Times New Roman" w:hAnsi="Times New Roman" w:cs="Times New Roman"/>
          <w:sz w:val="24"/>
          <w:szCs w:val="24"/>
        </w:rPr>
        <w:t xml:space="preserve"> </w:t>
      </w:r>
      <w:r w:rsidR="009846EE" w:rsidRPr="00A21893">
        <w:rPr>
          <w:rFonts w:ascii="Times New Roman" w:hAnsi="Times New Roman" w:cs="Times New Roman"/>
          <w:sz w:val="24"/>
          <w:szCs w:val="24"/>
        </w:rPr>
        <w:t>Организатор торгов вправе:</w:t>
      </w:r>
    </w:p>
    <w:p w:rsidR="009846EE" w:rsidRPr="007713DE" w:rsidRDefault="009846EE" w:rsidP="009846EE">
      <w:pPr>
        <w:autoSpaceDE w:val="0"/>
        <w:autoSpaceDN w:val="0"/>
        <w:adjustRightInd w:val="0"/>
        <w:spacing w:after="0" w:line="240" w:lineRule="auto"/>
        <w:jc w:val="both"/>
        <w:rPr>
          <w:rFonts w:ascii="Times New Roman" w:hAnsi="Times New Roman" w:cs="Times New Roman"/>
          <w:sz w:val="24"/>
          <w:szCs w:val="24"/>
        </w:rPr>
      </w:pPr>
      <w:r w:rsidRPr="007713DE">
        <w:rPr>
          <w:rFonts w:ascii="Times New Roman" w:hAnsi="Times New Roman" w:cs="Times New Roman"/>
          <w:sz w:val="24"/>
          <w:szCs w:val="24"/>
        </w:rPr>
        <w:t>- внести изменения в информа</w:t>
      </w:r>
      <w:r w:rsidR="0071513D">
        <w:rPr>
          <w:rFonts w:ascii="Times New Roman" w:hAnsi="Times New Roman" w:cs="Times New Roman"/>
          <w:sz w:val="24"/>
          <w:szCs w:val="24"/>
        </w:rPr>
        <w:t xml:space="preserve">ционное сообщение о проведении процедуры </w:t>
      </w:r>
      <w:r w:rsidR="007713DE" w:rsidRPr="007713DE">
        <w:rPr>
          <w:rFonts w:ascii="Times New Roman" w:hAnsi="Times New Roman" w:cs="Times New Roman"/>
          <w:sz w:val="24"/>
          <w:szCs w:val="24"/>
        </w:rPr>
        <w:t xml:space="preserve">продажи </w:t>
      </w:r>
      <w:r w:rsidR="0071513D">
        <w:rPr>
          <w:rFonts w:ascii="Times New Roman" w:hAnsi="Times New Roman" w:cs="Times New Roman"/>
          <w:sz w:val="24"/>
          <w:szCs w:val="24"/>
        </w:rPr>
        <w:t xml:space="preserve">имущества </w:t>
      </w:r>
      <w:r w:rsidR="007713DE" w:rsidRPr="007713DE">
        <w:rPr>
          <w:rFonts w:ascii="Times New Roman" w:hAnsi="Times New Roman" w:cs="Times New Roman"/>
          <w:sz w:val="24"/>
          <w:szCs w:val="24"/>
        </w:rPr>
        <w:t>посредством публичного предложения</w:t>
      </w:r>
      <w:r w:rsidRPr="007713DE">
        <w:rPr>
          <w:rFonts w:ascii="Times New Roman" w:hAnsi="Times New Roman" w:cs="Times New Roman"/>
          <w:sz w:val="24"/>
          <w:szCs w:val="24"/>
        </w:rPr>
        <w:t xml:space="preserve"> в любое </w:t>
      </w:r>
      <w:r w:rsidR="00E869D2">
        <w:rPr>
          <w:rFonts w:ascii="Times New Roman" w:hAnsi="Times New Roman" w:cs="Times New Roman"/>
          <w:sz w:val="24"/>
          <w:szCs w:val="24"/>
        </w:rPr>
        <w:t>время, но не позднее чем за три дня</w:t>
      </w:r>
      <w:r w:rsidRPr="007713DE">
        <w:rPr>
          <w:rFonts w:ascii="Times New Roman" w:hAnsi="Times New Roman" w:cs="Times New Roman"/>
          <w:sz w:val="24"/>
          <w:szCs w:val="24"/>
        </w:rPr>
        <w:t xml:space="preserve"> до наступления даты его проведения;</w:t>
      </w:r>
    </w:p>
    <w:p w:rsidR="005E6B36" w:rsidRPr="007713DE" w:rsidRDefault="009846EE" w:rsidP="009846EE">
      <w:pPr>
        <w:autoSpaceDE w:val="0"/>
        <w:autoSpaceDN w:val="0"/>
        <w:adjustRightInd w:val="0"/>
        <w:spacing w:after="0" w:line="240" w:lineRule="auto"/>
        <w:jc w:val="both"/>
        <w:rPr>
          <w:rFonts w:ascii="Times New Roman" w:hAnsi="Times New Roman" w:cs="Times New Roman"/>
          <w:sz w:val="24"/>
          <w:szCs w:val="24"/>
        </w:rPr>
      </w:pPr>
      <w:r w:rsidRPr="007713DE">
        <w:rPr>
          <w:rFonts w:ascii="Times New Roman" w:hAnsi="Times New Roman" w:cs="Times New Roman"/>
          <w:sz w:val="24"/>
          <w:szCs w:val="24"/>
        </w:rPr>
        <w:t xml:space="preserve">- отказаться от проведения </w:t>
      </w:r>
      <w:r w:rsidR="0071513D">
        <w:rPr>
          <w:rFonts w:ascii="Times New Roman" w:hAnsi="Times New Roman" w:cs="Times New Roman"/>
          <w:sz w:val="24"/>
          <w:szCs w:val="24"/>
        </w:rPr>
        <w:t xml:space="preserve">процедуры </w:t>
      </w:r>
      <w:r w:rsidR="007713DE" w:rsidRPr="007713DE">
        <w:rPr>
          <w:rFonts w:ascii="Times New Roman" w:hAnsi="Times New Roman" w:cs="Times New Roman"/>
          <w:sz w:val="24"/>
          <w:szCs w:val="24"/>
        </w:rPr>
        <w:t xml:space="preserve">продажи </w:t>
      </w:r>
      <w:r w:rsidR="0071513D">
        <w:rPr>
          <w:rFonts w:ascii="Times New Roman" w:hAnsi="Times New Roman" w:cs="Times New Roman"/>
          <w:sz w:val="24"/>
          <w:szCs w:val="24"/>
        </w:rPr>
        <w:t xml:space="preserve">имущества </w:t>
      </w:r>
      <w:r w:rsidR="007713DE" w:rsidRPr="007713DE">
        <w:rPr>
          <w:rFonts w:ascii="Times New Roman" w:hAnsi="Times New Roman" w:cs="Times New Roman"/>
          <w:sz w:val="24"/>
          <w:szCs w:val="24"/>
        </w:rPr>
        <w:t>посредством публичного предложения</w:t>
      </w:r>
      <w:r w:rsidRPr="007713DE">
        <w:rPr>
          <w:rFonts w:ascii="Times New Roman" w:hAnsi="Times New Roman" w:cs="Times New Roman"/>
          <w:sz w:val="24"/>
          <w:szCs w:val="24"/>
        </w:rPr>
        <w:t xml:space="preserve"> в любое время, но не позднее чем за три дня до наступления даты его проведения.</w:t>
      </w:r>
    </w:p>
    <w:p w:rsidR="0039601E" w:rsidRPr="007713DE" w:rsidRDefault="00D92730" w:rsidP="0039601E">
      <w:pPr>
        <w:autoSpaceDE w:val="0"/>
        <w:autoSpaceDN w:val="0"/>
        <w:adjustRightInd w:val="0"/>
        <w:spacing w:after="0" w:line="240" w:lineRule="auto"/>
        <w:jc w:val="both"/>
        <w:rPr>
          <w:rFonts w:ascii="Times New Roman" w:eastAsia="Calibri" w:hAnsi="Times New Roman" w:cs="Times New Roman"/>
          <w:color w:val="000000"/>
          <w:sz w:val="24"/>
          <w:szCs w:val="24"/>
        </w:rPr>
      </w:pPr>
      <w:r w:rsidRPr="007713DE">
        <w:rPr>
          <w:rFonts w:ascii="Times New Roman" w:hAnsi="Times New Roman" w:cs="Times New Roman"/>
          <w:b/>
          <w:sz w:val="24"/>
          <w:szCs w:val="24"/>
        </w:rPr>
        <w:t>1</w:t>
      </w:r>
      <w:r w:rsidR="00E22477" w:rsidRPr="007713DE">
        <w:rPr>
          <w:rFonts w:ascii="Times New Roman" w:hAnsi="Times New Roman" w:cs="Times New Roman"/>
          <w:b/>
          <w:sz w:val="24"/>
          <w:szCs w:val="24"/>
        </w:rPr>
        <w:t>5</w:t>
      </w:r>
      <w:r w:rsidRPr="007713DE">
        <w:rPr>
          <w:rFonts w:ascii="Times New Roman" w:hAnsi="Times New Roman" w:cs="Times New Roman"/>
          <w:b/>
          <w:sz w:val="24"/>
          <w:szCs w:val="24"/>
        </w:rPr>
        <w:t>.</w:t>
      </w:r>
      <w:r w:rsidRPr="007713DE">
        <w:rPr>
          <w:rFonts w:ascii="Times New Roman" w:hAnsi="Times New Roman" w:cs="Times New Roman"/>
          <w:b/>
          <w:sz w:val="24"/>
          <w:szCs w:val="24"/>
        </w:rPr>
        <w:tab/>
      </w:r>
      <w:r w:rsidR="00456AD7" w:rsidRPr="007713DE">
        <w:rPr>
          <w:rFonts w:ascii="Times New Roman" w:hAnsi="Times New Roman" w:cs="Times New Roman"/>
          <w:b/>
          <w:sz w:val="24"/>
          <w:szCs w:val="24"/>
        </w:rPr>
        <w:t>П</w:t>
      </w:r>
      <w:r w:rsidR="004C4980" w:rsidRPr="007713DE">
        <w:rPr>
          <w:rFonts w:ascii="Times New Roman" w:hAnsi="Times New Roman" w:cs="Times New Roman"/>
          <w:b/>
          <w:sz w:val="24"/>
          <w:szCs w:val="24"/>
        </w:rPr>
        <w:t xml:space="preserve">орядок определения победителей: </w:t>
      </w:r>
      <w:r w:rsidR="00124270" w:rsidRPr="007713DE">
        <w:rPr>
          <w:rFonts w:ascii="Times New Roman" w:eastAsia="Calibri" w:hAnsi="Times New Roman" w:cs="Times New Roman"/>
          <w:color w:val="000000"/>
          <w:sz w:val="24"/>
          <w:szCs w:val="24"/>
        </w:rPr>
        <w:t xml:space="preserve">Право приобретения имущества принадлежит участнику </w:t>
      </w:r>
      <w:r w:rsidR="0071513D">
        <w:rPr>
          <w:rFonts w:ascii="Times New Roman" w:eastAsia="Calibri" w:hAnsi="Times New Roman" w:cs="Times New Roman"/>
          <w:color w:val="000000"/>
          <w:sz w:val="24"/>
          <w:szCs w:val="24"/>
        </w:rPr>
        <w:t xml:space="preserve">процедуры </w:t>
      </w:r>
      <w:r w:rsidR="00124270" w:rsidRPr="007713DE">
        <w:rPr>
          <w:rFonts w:ascii="Times New Roman" w:eastAsia="Calibri" w:hAnsi="Times New Roman" w:cs="Times New Roman"/>
          <w:color w:val="000000"/>
          <w:sz w:val="24"/>
          <w:szCs w:val="24"/>
        </w:rPr>
        <w:t>продажи</w:t>
      </w:r>
      <w:r w:rsidR="0071513D">
        <w:rPr>
          <w:rFonts w:ascii="Times New Roman" w:eastAsia="Calibri" w:hAnsi="Times New Roman" w:cs="Times New Roman"/>
          <w:color w:val="000000"/>
          <w:sz w:val="24"/>
          <w:szCs w:val="24"/>
        </w:rPr>
        <w:t xml:space="preserve"> имущества</w:t>
      </w:r>
      <w:r w:rsidR="00124270" w:rsidRPr="007713DE">
        <w:rPr>
          <w:rFonts w:ascii="Times New Roman" w:eastAsia="Calibri" w:hAnsi="Times New Roman" w:cs="Times New Roman"/>
          <w:color w:val="000000"/>
          <w:sz w:val="24"/>
          <w:szCs w:val="24"/>
        </w:rPr>
        <w:t xml:space="preserve"> посредством публичного предложения, который подтвердил цену первоначального предложения или цену предложения, сложившуюся на соответствующем «шаге понижения», при отсутствии предложений других участников</w:t>
      </w:r>
      <w:r w:rsidR="0071513D">
        <w:rPr>
          <w:rFonts w:ascii="Times New Roman" w:eastAsia="Calibri" w:hAnsi="Times New Roman" w:cs="Times New Roman"/>
          <w:color w:val="000000"/>
          <w:sz w:val="24"/>
          <w:szCs w:val="24"/>
        </w:rPr>
        <w:t xml:space="preserve"> процедуры</w:t>
      </w:r>
      <w:r w:rsidR="00124270" w:rsidRPr="007713DE">
        <w:rPr>
          <w:rFonts w:ascii="Times New Roman" w:eastAsia="Calibri" w:hAnsi="Times New Roman" w:cs="Times New Roman"/>
          <w:color w:val="000000"/>
          <w:sz w:val="24"/>
          <w:szCs w:val="24"/>
        </w:rPr>
        <w:t xml:space="preserve"> продажи </w:t>
      </w:r>
      <w:r w:rsidR="0071513D">
        <w:rPr>
          <w:rFonts w:ascii="Times New Roman" w:eastAsia="Calibri" w:hAnsi="Times New Roman" w:cs="Times New Roman"/>
          <w:color w:val="000000"/>
          <w:sz w:val="24"/>
          <w:szCs w:val="24"/>
        </w:rPr>
        <w:t xml:space="preserve">имущества </w:t>
      </w:r>
      <w:r w:rsidR="00124270" w:rsidRPr="007713DE">
        <w:rPr>
          <w:rFonts w:ascii="Times New Roman" w:eastAsia="Calibri" w:hAnsi="Times New Roman" w:cs="Times New Roman"/>
          <w:color w:val="000000"/>
          <w:sz w:val="24"/>
          <w:szCs w:val="24"/>
        </w:rPr>
        <w:t>посредством публичного предложения.</w:t>
      </w:r>
    </w:p>
    <w:p w:rsidR="007713DE" w:rsidRPr="007713DE" w:rsidRDefault="007713DE" w:rsidP="00124270">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7713DE">
        <w:rPr>
          <w:rFonts w:ascii="Times New Roman" w:eastAsia="Calibri" w:hAnsi="Times New Roman" w:cs="Times New Roman"/>
          <w:color w:val="000000"/>
          <w:sz w:val="24"/>
          <w:szCs w:val="24"/>
        </w:rPr>
        <w:t xml:space="preserve">В случае, если несколько участников </w:t>
      </w:r>
      <w:r w:rsidR="0071513D">
        <w:rPr>
          <w:rFonts w:ascii="Times New Roman" w:eastAsia="Calibri" w:hAnsi="Times New Roman" w:cs="Times New Roman"/>
          <w:color w:val="000000"/>
          <w:sz w:val="24"/>
          <w:szCs w:val="24"/>
        </w:rPr>
        <w:t xml:space="preserve">процедуры </w:t>
      </w:r>
      <w:r w:rsidRPr="007713DE">
        <w:rPr>
          <w:rFonts w:ascii="Times New Roman" w:eastAsia="Calibri" w:hAnsi="Times New Roman" w:cs="Times New Roman"/>
          <w:color w:val="000000"/>
          <w:sz w:val="24"/>
          <w:szCs w:val="24"/>
        </w:rPr>
        <w:t>продажи</w:t>
      </w:r>
      <w:r w:rsidR="0071513D">
        <w:rPr>
          <w:rFonts w:ascii="Times New Roman" w:eastAsia="Calibri" w:hAnsi="Times New Roman" w:cs="Times New Roman"/>
          <w:color w:val="000000"/>
          <w:sz w:val="24"/>
          <w:szCs w:val="24"/>
        </w:rPr>
        <w:t xml:space="preserve"> имущества</w:t>
      </w:r>
      <w:r w:rsidRPr="007713DE">
        <w:rPr>
          <w:rFonts w:ascii="Times New Roman" w:eastAsia="Calibri" w:hAnsi="Times New Roman" w:cs="Times New Roman"/>
          <w:color w:val="000000"/>
          <w:sz w:val="24"/>
          <w:szCs w:val="24"/>
        </w:rPr>
        <w:t xml:space="preserve"> посредством публичного предложения подтверждают цену первоначального предложения или цену предложения, сложившуюся на одном из «шагов понижения», со всеми участниками</w:t>
      </w:r>
      <w:r w:rsidR="0071513D">
        <w:rPr>
          <w:rFonts w:ascii="Times New Roman" w:eastAsia="Calibri" w:hAnsi="Times New Roman" w:cs="Times New Roman"/>
          <w:color w:val="000000"/>
          <w:sz w:val="24"/>
          <w:szCs w:val="24"/>
        </w:rPr>
        <w:t xml:space="preserve"> процедуры</w:t>
      </w:r>
      <w:r w:rsidRPr="007713DE">
        <w:rPr>
          <w:rFonts w:ascii="Times New Roman" w:eastAsia="Calibri" w:hAnsi="Times New Roman" w:cs="Times New Roman"/>
          <w:color w:val="000000"/>
          <w:sz w:val="24"/>
          <w:szCs w:val="24"/>
        </w:rPr>
        <w:t xml:space="preserve"> продажи</w:t>
      </w:r>
      <w:r w:rsidR="0071513D">
        <w:rPr>
          <w:rFonts w:ascii="Times New Roman" w:eastAsia="Calibri" w:hAnsi="Times New Roman" w:cs="Times New Roman"/>
          <w:color w:val="000000"/>
          <w:sz w:val="24"/>
          <w:szCs w:val="24"/>
        </w:rPr>
        <w:t xml:space="preserve"> имущества</w:t>
      </w:r>
      <w:r w:rsidRPr="007713DE">
        <w:rPr>
          <w:rFonts w:ascii="Times New Roman" w:eastAsia="Calibri" w:hAnsi="Times New Roman" w:cs="Times New Roman"/>
          <w:color w:val="000000"/>
          <w:sz w:val="24"/>
          <w:szCs w:val="24"/>
        </w:rPr>
        <w:t xml:space="preserve"> посредством публичного предложения проводится аукцион по установленным в соответствии с Программой отчуждения непрофильных активов правилам проведения аукциона. Начальной ценой имущества на таком аукционе является цена первоначального предложения или цена предложения, сложившаяся на данном «шаге понижения».</w:t>
      </w:r>
    </w:p>
    <w:p w:rsidR="00124270" w:rsidRPr="007713DE" w:rsidRDefault="00124270" w:rsidP="00124270">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7713DE">
        <w:rPr>
          <w:rFonts w:ascii="Times New Roman" w:eastAsia="Calibri" w:hAnsi="Times New Roman" w:cs="Times New Roman"/>
          <w:color w:val="000000"/>
          <w:sz w:val="24"/>
          <w:szCs w:val="24"/>
        </w:rPr>
        <w:t>В случае, если участники не заявляют предложения о цене, превышающей начальную цену имущества, право его приобретения принадлежит участнику аукциона, который первым подтвердил начальную цену имущества.</w:t>
      </w:r>
    </w:p>
    <w:p w:rsidR="006E4878" w:rsidRPr="007713DE" w:rsidRDefault="004C4980" w:rsidP="006E4878">
      <w:pPr>
        <w:autoSpaceDE w:val="0"/>
        <w:spacing w:after="0" w:line="240" w:lineRule="auto"/>
        <w:jc w:val="both"/>
        <w:rPr>
          <w:color w:val="000000" w:themeColor="text1"/>
          <w:sz w:val="24"/>
          <w:szCs w:val="24"/>
        </w:rPr>
      </w:pPr>
      <w:r w:rsidRPr="007713DE">
        <w:rPr>
          <w:rFonts w:ascii="Times New Roman" w:hAnsi="Times New Roman" w:cs="Times New Roman"/>
          <w:b/>
          <w:sz w:val="24"/>
          <w:szCs w:val="24"/>
        </w:rPr>
        <w:t>1</w:t>
      </w:r>
      <w:r w:rsidR="00E22477" w:rsidRPr="007713DE">
        <w:rPr>
          <w:rFonts w:ascii="Times New Roman" w:hAnsi="Times New Roman" w:cs="Times New Roman"/>
          <w:b/>
          <w:sz w:val="24"/>
          <w:szCs w:val="24"/>
        </w:rPr>
        <w:t>6</w:t>
      </w:r>
      <w:r w:rsidRPr="007713DE">
        <w:rPr>
          <w:rFonts w:ascii="Times New Roman" w:hAnsi="Times New Roman" w:cs="Times New Roman"/>
          <w:b/>
          <w:sz w:val="24"/>
          <w:szCs w:val="24"/>
        </w:rPr>
        <w:t>.</w:t>
      </w:r>
      <w:r w:rsidRPr="007713DE">
        <w:rPr>
          <w:rFonts w:ascii="Times New Roman" w:hAnsi="Times New Roman" w:cs="Times New Roman"/>
          <w:b/>
          <w:sz w:val="24"/>
          <w:szCs w:val="24"/>
        </w:rPr>
        <w:tab/>
        <w:t>Место и срок подведения итогов</w:t>
      </w:r>
      <w:r w:rsidR="0071513D">
        <w:rPr>
          <w:rFonts w:ascii="Times New Roman" w:hAnsi="Times New Roman" w:cs="Times New Roman"/>
          <w:b/>
          <w:sz w:val="24"/>
          <w:szCs w:val="24"/>
        </w:rPr>
        <w:t xml:space="preserve"> процедуры</w:t>
      </w:r>
      <w:r w:rsidRPr="007713DE">
        <w:rPr>
          <w:rFonts w:ascii="Times New Roman" w:hAnsi="Times New Roman" w:cs="Times New Roman"/>
          <w:b/>
          <w:sz w:val="24"/>
          <w:szCs w:val="24"/>
        </w:rPr>
        <w:t xml:space="preserve"> продажи имущества: </w:t>
      </w:r>
      <w:r w:rsidR="00B775B7" w:rsidRPr="007713DE">
        <w:rPr>
          <w:rFonts w:ascii="Times New Roman" w:hAnsi="Times New Roman" w:cs="Times New Roman"/>
          <w:sz w:val="24"/>
          <w:szCs w:val="24"/>
        </w:rPr>
        <w:t>и</w:t>
      </w:r>
      <w:r w:rsidR="0083609C" w:rsidRPr="007713DE">
        <w:rPr>
          <w:rFonts w:ascii="Times New Roman" w:hAnsi="Times New Roman" w:cs="Times New Roman"/>
          <w:sz w:val="24"/>
          <w:szCs w:val="24"/>
        </w:rPr>
        <w:t xml:space="preserve">тоги </w:t>
      </w:r>
      <w:r w:rsidR="0071513D">
        <w:rPr>
          <w:rFonts w:ascii="Times New Roman" w:hAnsi="Times New Roman" w:cs="Times New Roman"/>
          <w:sz w:val="24"/>
          <w:szCs w:val="24"/>
        </w:rPr>
        <w:t xml:space="preserve">процедуры </w:t>
      </w:r>
      <w:r w:rsidR="0083609C" w:rsidRPr="007713DE">
        <w:rPr>
          <w:rFonts w:ascii="Times New Roman" w:hAnsi="Times New Roman" w:cs="Times New Roman"/>
          <w:sz w:val="24"/>
          <w:szCs w:val="24"/>
        </w:rPr>
        <w:t xml:space="preserve">продажи </w:t>
      </w:r>
      <w:r w:rsidR="00F65AA0" w:rsidRPr="007713DE">
        <w:rPr>
          <w:rFonts w:ascii="Times New Roman" w:hAnsi="Times New Roman" w:cs="Times New Roman"/>
          <w:sz w:val="24"/>
          <w:szCs w:val="24"/>
        </w:rPr>
        <w:t xml:space="preserve">имущества </w:t>
      </w:r>
      <w:r w:rsidR="00380E03" w:rsidRPr="007713DE">
        <w:rPr>
          <w:rFonts w:ascii="Times New Roman" w:hAnsi="Times New Roman" w:cs="Times New Roman"/>
          <w:sz w:val="24"/>
          <w:szCs w:val="24"/>
        </w:rPr>
        <w:t>подводятся в</w:t>
      </w:r>
      <w:r w:rsidR="002C645C" w:rsidRPr="007713DE">
        <w:rPr>
          <w:rFonts w:ascii="Times New Roman" w:hAnsi="Times New Roman" w:cs="Times New Roman"/>
          <w:sz w:val="24"/>
          <w:szCs w:val="24"/>
        </w:rPr>
        <w:t xml:space="preserve"> день </w:t>
      </w:r>
      <w:r w:rsidR="00380E03" w:rsidRPr="007713DE">
        <w:rPr>
          <w:rFonts w:ascii="Times New Roman" w:hAnsi="Times New Roman" w:cs="Times New Roman"/>
          <w:sz w:val="24"/>
          <w:szCs w:val="24"/>
        </w:rPr>
        <w:t>проведения</w:t>
      </w:r>
      <w:r w:rsidR="00F65AA0" w:rsidRPr="007713DE">
        <w:rPr>
          <w:rFonts w:ascii="Times New Roman" w:hAnsi="Times New Roman" w:cs="Times New Roman"/>
          <w:sz w:val="24"/>
          <w:szCs w:val="24"/>
        </w:rPr>
        <w:t xml:space="preserve"> процедуры</w:t>
      </w:r>
      <w:r w:rsidR="006C3E03" w:rsidRPr="007713DE">
        <w:rPr>
          <w:rFonts w:ascii="Times New Roman" w:hAnsi="Times New Roman" w:cs="Times New Roman"/>
          <w:sz w:val="24"/>
          <w:szCs w:val="24"/>
        </w:rPr>
        <w:t xml:space="preserve"> </w:t>
      </w:r>
      <w:r w:rsidR="00F65AA0" w:rsidRPr="007713DE">
        <w:rPr>
          <w:rFonts w:ascii="Times New Roman" w:hAnsi="Times New Roman" w:cs="Times New Roman"/>
          <w:sz w:val="24"/>
          <w:szCs w:val="24"/>
        </w:rPr>
        <w:t>продажи имущества посредством публичного предложения,</w:t>
      </w:r>
      <w:r w:rsidR="00F65AA0" w:rsidRPr="007713DE">
        <w:rPr>
          <w:rFonts w:ascii="Times New Roman" w:hAnsi="Times New Roman" w:cs="Times New Roman"/>
          <w:b/>
          <w:sz w:val="24"/>
          <w:szCs w:val="24"/>
        </w:rPr>
        <w:t xml:space="preserve"> </w:t>
      </w:r>
      <w:r w:rsidR="00F65AA0" w:rsidRPr="007713DE">
        <w:rPr>
          <w:rFonts w:ascii="Times New Roman" w:hAnsi="Times New Roman" w:cs="Times New Roman"/>
          <w:sz w:val="24"/>
          <w:szCs w:val="24"/>
        </w:rPr>
        <w:t xml:space="preserve">подводятся </w:t>
      </w:r>
      <w:r w:rsidR="006C3E03" w:rsidRPr="007713DE">
        <w:rPr>
          <w:rFonts w:ascii="Times New Roman" w:hAnsi="Times New Roman" w:cs="Times New Roman"/>
          <w:sz w:val="24"/>
          <w:szCs w:val="24"/>
        </w:rPr>
        <w:t xml:space="preserve">в </w:t>
      </w:r>
      <w:r w:rsidR="00A3734C" w:rsidRPr="007713DE">
        <w:rPr>
          <w:rFonts w:ascii="Times New Roman" w:hAnsi="Times New Roman" w:cs="Times New Roman"/>
          <w:sz w:val="24"/>
          <w:szCs w:val="24"/>
        </w:rPr>
        <w:t xml:space="preserve">центральном офисе </w:t>
      </w:r>
      <w:r w:rsidR="009D4F14" w:rsidRPr="007713DE">
        <w:rPr>
          <w:rFonts w:ascii="Times New Roman" w:hAnsi="Times New Roman" w:cs="Times New Roman"/>
          <w:sz w:val="24"/>
          <w:szCs w:val="24"/>
        </w:rPr>
        <w:t>АО</w:t>
      </w:r>
      <w:r w:rsidR="00380E03" w:rsidRPr="007713DE">
        <w:rPr>
          <w:rFonts w:ascii="Times New Roman" w:hAnsi="Times New Roman" w:cs="Times New Roman"/>
          <w:sz w:val="24"/>
          <w:szCs w:val="24"/>
        </w:rPr>
        <w:t xml:space="preserve"> «Губернские аптеки» по адресу: г. Красноярск, ул. Телевизорная, 7 «А», </w:t>
      </w:r>
      <w:proofErr w:type="spellStart"/>
      <w:r w:rsidR="00380E03" w:rsidRPr="007713DE">
        <w:rPr>
          <w:rFonts w:ascii="Times New Roman" w:hAnsi="Times New Roman" w:cs="Times New Roman"/>
          <w:sz w:val="24"/>
          <w:szCs w:val="24"/>
        </w:rPr>
        <w:t>каб</w:t>
      </w:r>
      <w:proofErr w:type="spellEnd"/>
      <w:r w:rsidR="00380E03" w:rsidRPr="007713DE">
        <w:rPr>
          <w:rFonts w:ascii="Times New Roman" w:hAnsi="Times New Roman" w:cs="Times New Roman"/>
          <w:sz w:val="24"/>
          <w:szCs w:val="24"/>
        </w:rPr>
        <w:t>. 4-</w:t>
      </w:r>
      <w:r w:rsidR="00EE181D">
        <w:rPr>
          <w:rFonts w:ascii="Times New Roman" w:hAnsi="Times New Roman" w:cs="Times New Roman"/>
          <w:sz w:val="24"/>
          <w:szCs w:val="24"/>
        </w:rPr>
        <w:t>08</w:t>
      </w:r>
      <w:r w:rsidR="006E4878" w:rsidRPr="007713DE">
        <w:rPr>
          <w:rFonts w:ascii="Times New Roman" w:hAnsi="Times New Roman" w:cs="Times New Roman"/>
          <w:sz w:val="24"/>
          <w:szCs w:val="24"/>
        </w:rPr>
        <w:t xml:space="preserve">, </w:t>
      </w:r>
      <w:r w:rsidR="006E4878" w:rsidRPr="007713DE">
        <w:rPr>
          <w:rFonts w:ascii="Times New Roman" w:hAnsi="Times New Roman"/>
          <w:sz w:val="24"/>
          <w:szCs w:val="24"/>
        </w:rPr>
        <w:t>оформляются протоколом</w:t>
      </w:r>
      <w:r w:rsidR="00DB5D19" w:rsidRPr="007713DE">
        <w:rPr>
          <w:rFonts w:ascii="Times New Roman" w:hAnsi="Times New Roman"/>
          <w:sz w:val="24"/>
          <w:szCs w:val="24"/>
        </w:rPr>
        <w:t>,</w:t>
      </w:r>
      <w:r w:rsidR="006E4878" w:rsidRPr="007713DE">
        <w:rPr>
          <w:rFonts w:ascii="Times New Roman" w:hAnsi="Times New Roman"/>
          <w:sz w:val="24"/>
          <w:szCs w:val="24"/>
        </w:rPr>
        <w:t xml:space="preserve"> который размещается </w:t>
      </w:r>
      <w:r w:rsidR="00DB5D19" w:rsidRPr="007713DE">
        <w:rPr>
          <w:rFonts w:ascii="Times New Roman" w:hAnsi="Times New Roman"/>
          <w:sz w:val="24"/>
          <w:szCs w:val="24"/>
        </w:rPr>
        <w:t xml:space="preserve">на сайте </w:t>
      </w:r>
      <w:hyperlink r:id="rId7" w:history="1">
        <w:r w:rsidR="00F43E64" w:rsidRPr="007713DE">
          <w:rPr>
            <w:rStyle w:val="a3"/>
            <w:rFonts w:ascii="Times New Roman" w:hAnsi="Times New Roman" w:cs="Times New Roman"/>
            <w:color w:val="000000" w:themeColor="text1"/>
            <w:sz w:val="24"/>
            <w:szCs w:val="24"/>
          </w:rPr>
          <w:t>https://губернскиеаптеки.рф</w:t>
        </w:r>
      </w:hyperlink>
      <w:r w:rsidR="006E4878" w:rsidRPr="007713DE">
        <w:rPr>
          <w:rFonts w:ascii="Times New Roman" w:hAnsi="Times New Roman"/>
          <w:color w:val="000000" w:themeColor="text1"/>
          <w:sz w:val="24"/>
          <w:szCs w:val="24"/>
        </w:rPr>
        <w:t>.</w:t>
      </w:r>
    </w:p>
    <w:p w:rsidR="00A2522D" w:rsidRPr="007713DE" w:rsidRDefault="00F65AA0" w:rsidP="00DB5D19">
      <w:pPr>
        <w:pStyle w:val="3"/>
        <w:spacing w:after="120"/>
        <w:ind w:left="0" w:firstLine="708"/>
        <w:jc w:val="both"/>
        <w:rPr>
          <w:rFonts w:eastAsiaTheme="minorHAnsi"/>
          <w:lang w:eastAsia="en-US"/>
        </w:rPr>
      </w:pPr>
      <w:r w:rsidRPr="007713DE">
        <w:rPr>
          <w:rFonts w:eastAsiaTheme="minorHAnsi"/>
          <w:lang w:eastAsia="en-US"/>
        </w:rPr>
        <w:t>Победитель</w:t>
      </w:r>
      <w:r w:rsidR="00E22477" w:rsidRPr="007713DE">
        <w:rPr>
          <w:rFonts w:eastAsiaTheme="minorHAnsi"/>
          <w:lang w:eastAsia="en-US"/>
        </w:rPr>
        <w:t xml:space="preserve"> и организатор </w:t>
      </w:r>
      <w:r w:rsidR="0071513D">
        <w:rPr>
          <w:rFonts w:eastAsiaTheme="minorHAnsi"/>
          <w:lang w:eastAsia="en-US"/>
        </w:rPr>
        <w:t xml:space="preserve">процедуры </w:t>
      </w:r>
      <w:r w:rsidRPr="007713DE">
        <w:t>продажи имущества посредством публичного предложения</w:t>
      </w:r>
      <w:r w:rsidR="00E22477" w:rsidRPr="007713DE">
        <w:rPr>
          <w:rFonts w:eastAsiaTheme="minorHAnsi"/>
          <w:lang w:eastAsia="en-US"/>
        </w:rPr>
        <w:t xml:space="preserve"> подписывают в день проведения </w:t>
      </w:r>
      <w:r w:rsidRPr="007713DE">
        <w:rPr>
          <w:rFonts w:eastAsiaTheme="minorHAnsi"/>
          <w:lang w:eastAsia="en-US"/>
        </w:rPr>
        <w:t xml:space="preserve">итогов </w:t>
      </w:r>
      <w:r w:rsidR="0071513D">
        <w:rPr>
          <w:rFonts w:eastAsiaTheme="minorHAnsi"/>
          <w:lang w:eastAsia="en-US"/>
        </w:rPr>
        <w:t xml:space="preserve">процедуры </w:t>
      </w:r>
      <w:r w:rsidRPr="007713DE">
        <w:rPr>
          <w:rFonts w:eastAsiaTheme="minorHAnsi"/>
          <w:lang w:eastAsia="en-US"/>
        </w:rPr>
        <w:t>продажи имущества</w:t>
      </w:r>
      <w:r w:rsidR="00E22477" w:rsidRPr="007713DE">
        <w:rPr>
          <w:rFonts w:eastAsiaTheme="minorHAnsi"/>
          <w:lang w:eastAsia="en-US"/>
        </w:rPr>
        <w:t xml:space="preserve"> протокол о результатах </w:t>
      </w:r>
      <w:r w:rsidRPr="007713DE">
        <w:rPr>
          <w:rFonts w:eastAsiaTheme="minorHAnsi"/>
          <w:lang w:eastAsia="en-US"/>
        </w:rPr>
        <w:t xml:space="preserve">процедуры </w:t>
      </w:r>
      <w:r w:rsidRPr="007713DE">
        <w:t>продажи имущества посредством публичного предложения</w:t>
      </w:r>
      <w:r w:rsidR="00A2522D" w:rsidRPr="007713DE">
        <w:rPr>
          <w:rFonts w:eastAsiaTheme="minorHAnsi"/>
          <w:lang w:eastAsia="en-US"/>
        </w:rPr>
        <w:t>.</w:t>
      </w:r>
      <w:r w:rsidRPr="007713DE">
        <w:rPr>
          <w:rFonts w:eastAsiaTheme="minorHAnsi"/>
          <w:lang w:eastAsia="en-US"/>
        </w:rPr>
        <w:t xml:space="preserve"> Уведомление о признании участника </w:t>
      </w:r>
      <w:r w:rsidR="00701C8C">
        <w:rPr>
          <w:rFonts w:eastAsiaTheme="minorHAnsi"/>
          <w:lang w:eastAsia="en-US"/>
        </w:rPr>
        <w:t xml:space="preserve">процедуры </w:t>
      </w:r>
      <w:r w:rsidRPr="007713DE">
        <w:rPr>
          <w:rFonts w:eastAsiaTheme="minorHAnsi"/>
          <w:lang w:eastAsia="en-US"/>
        </w:rPr>
        <w:t>продажи</w:t>
      </w:r>
      <w:r w:rsidR="00701C8C">
        <w:rPr>
          <w:rFonts w:eastAsiaTheme="minorHAnsi"/>
          <w:lang w:eastAsia="en-US"/>
        </w:rPr>
        <w:t xml:space="preserve"> имущества</w:t>
      </w:r>
      <w:r w:rsidRPr="007713DE">
        <w:rPr>
          <w:rFonts w:eastAsiaTheme="minorHAnsi"/>
          <w:lang w:eastAsia="en-US"/>
        </w:rPr>
        <w:t xml:space="preserve"> посредством публичного предложения победителем выдается победителю или его полномочному представителю под расписку в день </w:t>
      </w:r>
      <w:r w:rsidRPr="007713DE">
        <w:rPr>
          <w:rFonts w:eastAsiaTheme="minorHAnsi"/>
          <w:lang w:eastAsia="en-US"/>
        </w:rPr>
        <w:lastRenderedPageBreak/>
        <w:t xml:space="preserve">подведения итогов </w:t>
      </w:r>
      <w:r w:rsidR="00701C8C">
        <w:rPr>
          <w:rFonts w:eastAsiaTheme="minorHAnsi"/>
          <w:lang w:eastAsia="en-US"/>
        </w:rPr>
        <w:t xml:space="preserve">процедуры </w:t>
      </w:r>
      <w:r w:rsidRPr="007713DE">
        <w:rPr>
          <w:rFonts w:eastAsiaTheme="minorHAnsi"/>
          <w:lang w:eastAsia="en-US"/>
        </w:rPr>
        <w:t>продажи</w:t>
      </w:r>
      <w:r w:rsidR="00701C8C">
        <w:rPr>
          <w:rFonts w:eastAsiaTheme="minorHAnsi"/>
          <w:lang w:eastAsia="en-US"/>
        </w:rPr>
        <w:t xml:space="preserve"> имущества</w:t>
      </w:r>
      <w:r w:rsidRPr="007713DE">
        <w:rPr>
          <w:rFonts w:eastAsiaTheme="minorHAnsi"/>
          <w:lang w:eastAsia="en-US"/>
        </w:rPr>
        <w:t xml:space="preserve"> посредством публичного предложения или направляется по адресу, указанному в заявке, не позднее следующего рабочего дня, следующего за днем подведения итогов</w:t>
      </w:r>
      <w:r w:rsidR="00701C8C">
        <w:rPr>
          <w:rFonts w:eastAsiaTheme="minorHAnsi"/>
          <w:lang w:eastAsia="en-US"/>
        </w:rPr>
        <w:t xml:space="preserve"> процедуры</w:t>
      </w:r>
      <w:r w:rsidRPr="007713DE">
        <w:rPr>
          <w:rFonts w:eastAsiaTheme="minorHAnsi"/>
          <w:lang w:eastAsia="en-US"/>
        </w:rPr>
        <w:t xml:space="preserve"> продажи</w:t>
      </w:r>
      <w:r w:rsidR="00701C8C">
        <w:rPr>
          <w:rFonts w:eastAsiaTheme="minorHAnsi"/>
          <w:lang w:eastAsia="en-US"/>
        </w:rPr>
        <w:t xml:space="preserve"> имущества</w:t>
      </w:r>
      <w:r w:rsidRPr="007713DE">
        <w:rPr>
          <w:rFonts w:eastAsiaTheme="minorHAnsi"/>
          <w:lang w:eastAsia="en-US"/>
        </w:rPr>
        <w:t xml:space="preserve"> посредством публичного предложения</w:t>
      </w:r>
      <w:r w:rsidR="00A2522D" w:rsidRPr="007713DE">
        <w:rPr>
          <w:rFonts w:eastAsiaTheme="minorHAnsi"/>
          <w:lang w:eastAsia="en-US"/>
        </w:rPr>
        <w:t>.</w:t>
      </w:r>
    </w:p>
    <w:p w:rsidR="00A2522D" w:rsidRPr="007713DE" w:rsidRDefault="00A2522D" w:rsidP="00E22477">
      <w:pPr>
        <w:autoSpaceDE w:val="0"/>
        <w:autoSpaceDN w:val="0"/>
        <w:adjustRightInd w:val="0"/>
        <w:spacing w:after="0" w:line="240" w:lineRule="auto"/>
        <w:ind w:firstLine="708"/>
        <w:jc w:val="both"/>
        <w:rPr>
          <w:rFonts w:ascii="Times New Roman" w:hAnsi="Times New Roman" w:cs="Times New Roman"/>
          <w:sz w:val="24"/>
          <w:szCs w:val="24"/>
        </w:rPr>
      </w:pPr>
    </w:p>
    <w:p w:rsidR="006E4878" w:rsidRPr="007713DE" w:rsidRDefault="006E4878" w:rsidP="00E22477">
      <w:pPr>
        <w:autoSpaceDE w:val="0"/>
        <w:autoSpaceDN w:val="0"/>
        <w:adjustRightInd w:val="0"/>
        <w:spacing w:after="0" w:line="240" w:lineRule="auto"/>
        <w:ind w:firstLine="708"/>
        <w:jc w:val="both"/>
        <w:rPr>
          <w:rFonts w:ascii="Times New Roman" w:hAnsi="Times New Roman" w:cs="Times New Roman"/>
          <w:sz w:val="24"/>
          <w:szCs w:val="24"/>
        </w:rPr>
      </w:pPr>
      <w:r w:rsidRPr="007713DE">
        <w:rPr>
          <w:rFonts w:ascii="Times New Roman" w:hAnsi="Times New Roman" w:cs="Times New Roman"/>
          <w:sz w:val="24"/>
          <w:szCs w:val="24"/>
        </w:rPr>
        <w:t>Приложение:</w:t>
      </w:r>
    </w:p>
    <w:p w:rsidR="006E4878" w:rsidRPr="007713DE" w:rsidRDefault="006E4878" w:rsidP="006E4878">
      <w:pPr>
        <w:autoSpaceDE w:val="0"/>
        <w:autoSpaceDN w:val="0"/>
        <w:adjustRightInd w:val="0"/>
        <w:spacing w:after="0" w:line="240" w:lineRule="auto"/>
        <w:jc w:val="both"/>
        <w:rPr>
          <w:rFonts w:ascii="Times New Roman" w:hAnsi="Times New Roman" w:cs="Times New Roman"/>
          <w:sz w:val="24"/>
          <w:szCs w:val="24"/>
        </w:rPr>
      </w:pPr>
      <w:r w:rsidRPr="007713DE">
        <w:rPr>
          <w:rFonts w:ascii="Times New Roman" w:hAnsi="Times New Roman" w:cs="Times New Roman"/>
          <w:sz w:val="24"/>
          <w:szCs w:val="24"/>
        </w:rPr>
        <w:t>1. Форма заявки;</w:t>
      </w:r>
    </w:p>
    <w:p w:rsidR="00380E03" w:rsidRPr="007713DE" w:rsidRDefault="006E4878" w:rsidP="00F65AA0">
      <w:pPr>
        <w:autoSpaceDE w:val="0"/>
        <w:autoSpaceDN w:val="0"/>
        <w:adjustRightInd w:val="0"/>
        <w:spacing w:after="0" w:line="240" w:lineRule="auto"/>
        <w:jc w:val="both"/>
        <w:rPr>
          <w:rFonts w:ascii="Times New Roman" w:hAnsi="Times New Roman" w:cs="Times New Roman"/>
          <w:sz w:val="24"/>
          <w:szCs w:val="24"/>
        </w:rPr>
      </w:pPr>
      <w:r w:rsidRPr="007713DE">
        <w:rPr>
          <w:rFonts w:ascii="Times New Roman" w:hAnsi="Times New Roman" w:cs="Times New Roman"/>
          <w:sz w:val="24"/>
          <w:szCs w:val="24"/>
        </w:rPr>
        <w:t>2. Проект договора купли-продажи</w:t>
      </w:r>
      <w:r w:rsidR="007945C4" w:rsidRPr="007713DE">
        <w:rPr>
          <w:rFonts w:ascii="Times New Roman" w:hAnsi="Times New Roman" w:cs="Times New Roman"/>
          <w:sz w:val="24"/>
          <w:szCs w:val="24"/>
        </w:rPr>
        <w:t>.</w:t>
      </w:r>
    </w:p>
    <w:sectPr w:rsidR="00380E03" w:rsidRPr="007713DE" w:rsidSect="007713DE">
      <w:pgSz w:w="11906" w:h="16838"/>
      <w:pgMar w:top="851" w:right="424" w:bottom="85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F361A"/>
    <w:multiLevelType w:val="hybridMultilevel"/>
    <w:tmpl w:val="A3F8ECB6"/>
    <w:lvl w:ilvl="0" w:tplc="04190001">
      <w:start w:val="1"/>
      <w:numFmt w:val="bullet"/>
      <w:lvlText w:val=""/>
      <w:lvlJc w:val="left"/>
      <w:pPr>
        <w:ind w:left="784" w:hanging="360"/>
      </w:pPr>
      <w:rPr>
        <w:rFonts w:ascii="Symbol" w:hAnsi="Symbol" w:hint="default"/>
      </w:rPr>
    </w:lvl>
    <w:lvl w:ilvl="1" w:tplc="04190003" w:tentative="1">
      <w:start w:val="1"/>
      <w:numFmt w:val="bullet"/>
      <w:lvlText w:val="o"/>
      <w:lvlJc w:val="left"/>
      <w:pPr>
        <w:ind w:left="1504" w:hanging="360"/>
      </w:pPr>
      <w:rPr>
        <w:rFonts w:ascii="Courier New" w:hAnsi="Courier New" w:cs="Courier New" w:hint="default"/>
      </w:rPr>
    </w:lvl>
    <w:lvl w:ilvl="2" w:tplc="04190005" w:tentative="1">
      <w:start w:val="1"/>
      <w:numFmt w:val="bullet"/>
      <w:lvlText w:val=""/>
      <w:lvlJc w:val="left"/>
      <w:pPr>
        <w:ind w:left="2224" w:hanging="360"/>
      </w:pPr>
      <w:rPr>
        <w:rFonts w:ascii="Wingdings" w:hAnsi="Wingdings" w:hint="default"/>
      </w:rPr>
    </w:lvl>
    <w:lvl w:ilvl="3" w:tplc="04190001" w:tentative="1">
      <w:start w:val="1"/>
      <w:numFmt w:val="bullet"/>
      <w:lvlText w:val=""/>
      <w:lvlJc w:val="left"/>
      <w:pPr>
        <w:ind w:left="2944" w:hanging="360"/>
      </w:pPr>
      <w:rPr>
        <w:rFonts w:ascii="Symbol" w:hAnsi="Symbol" w:hint="default"/>
      </w:rPr>
    </w:lvl>
    <w:lvl w:ilvl="4" w:tplc="04190003" w:tentative="1">
      <w:start w:val="1"/>
      <w:numFmt w:val="bullet"/>
      <w:lvlText w:val="o"/>
      <w:lvlJc w:val="left"/>
      <w:pPr>
        <w:ind w:left="3664" w:hanging="360"/>
      </w:pPr>
      <w:rPr>
        <w:rFonts w:ascii="Courier New" w:hAnsi="Courier New" w:cs="Courier New" w:hint="default"/>
      </w:rPr>
    </w:lvl>
    <w:lvl w:ilvl="5" w:tplc="04190005" w:tentative="1">
      <w:start w:val="1"/>
      <w:numFmt w:val="bullet"/>
      <w:lvlText w:val=""/>
      <w:lvlJc w:val="left"/>
      <w:pPr>
        <w:ind w:left="4384" w:hanging="360"/>
      </w:pPr>
      <w:rPr>
        <w:rFonts w:ascii="Wingdings" w:hAnsi="Wingdings" w:hint="default"/>
      </w:rPr>
    </w:lvl>
    <w:lvl w:ilvl="6" w:tplc="04190001" w:tentative="1">
      <w:start w:val="1"/>
      <w:numFmt w:val="bullet"/>
      <w:lvlText w:val=""/>
      <w:lvlJc w:val="left"/>
      <w:pPr>
        <w:ind w:left="5104" w:hanging="360"/>
      </w:pPr>
      <w:rPr>
        <w:rFonts w:ascii="Symbol" w:hAnsi="Symbol" w:hint="default"/>
      </w:rPr>
    </w:lvl>
    <w:lvl w:ilvl="7" w:tplc="04190003" w:tentative="1">
      <w:start w:val="1"/>
      <w:numFmt w:val="bullet"/>
      <w:lvlText w:val="o"/>
      <w:lvlJc w:val="left"/>
      <w:pPr>
        <w:ind w:left="5824" w:hanging="360"/>
      </w:pPr>
      <w:rPr>
        <w:rFonts w:ascii="Courier New" w:hAnsi="Courier New" w:cs="Courier New" w:hint="default"/>
      </w:rPr>
    </w:lvl>
    <w:lvl w:ilvl="8" w:tplc="04190005" w:tentative="1">
      <w:start w:val="1"/>
      <w:numFmt w:val="bullet"/>
      <w:lvlText w:val=""/>
      <w:lvlJc w:val="left"/>
      <w:pPr>
        <w:ind w:left="6544" w:hanging="360"/>
      </w:pPr>
      <w:rPr>
        <w:rFonts w:ascii="Wingdings" w:hAnsi="Wingdings" w:hint="default"/>
      </w:rPr>
    </w:lvl>
  </w:abstractNum>
  <w:abstractNum w:abstractNumId="1" w15:restartNumberingAfterBreak="0">
    <w:nsid w:val="3FA31016"/>
    <w:multiLevelType w:val="multilevel"/>
    <w:tmpl w:val="34062CC0"/>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2553457"/>
    <w:multiLevelType w:val="hybridMultilevel"/>
    <w:tmpl w:val="61C07E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3508"/>
    <w:rsid w:val="00012779"/>
    <w:rsid w:val="00012FCD"/>
    <w:rsid w:val="00017D7A"/>
    <w:rsid w:val="0003499F"/>
    <w:rsid w:val="00081FD1"/>
    <w:rsid w:val="00085BB5"/>
    <w:rsid w:val="00086668"/>
    <w:rsid w:val="00091752"/>
    <w:rsid w:val="000A790F"/>
    <w:rsid w:val="000E054A"/>
    <w:rsid w:val="000E2555"/>
    <w:rsid w:val="000F0F11"/>
    <w:rsid w:val="00101093"/>
    <w:rsid w:val="00124270"/>
    <w:rsid w:val="0012737E"/>
    <w:rsid w:val="0013548B"/>
    <w:rsid w:val="001467F3"/>
    <w:rsid w:val="00147B03"/>
    <w:rsid w:val="00150C56"/>
    <w:rsid w:val="0018140E"/>
    <w:rsid w:val="001918CF"/>
    <w:rsid w:val="001D22A9"/>
    <w:rsid w:val="001E45D9"/>
    <w:rsid w:val="00213159"/>
    <w:rsid w:val="00246CA8"/>
    <w:rsid w:val="002524B7"/>
    <w:rsid w:val="002B1DE1"/>
    <w:rsid w:val="002C4CD2"/>
    <w:rsid w:val="002C645C"/>
    <w:rsid w:val="002C6495"/>
    <w:rsid w:val="002D510D"/>
    <w:rsid w:val="002D5926"/>
    <w:rsid w:val="002F096B"/>
    <w:rsid w:val="002F4FFD"/>
    <w:rsid w:val="003263FF"/>
    <w:rsid w:val="00357242"/>
    <w:rsid w:val="00380E03"/>
    <w:rsid w:val="00384DFF"/>
    <w:rsid w:val="00394A30"/>
    <w:rsid w:val="0039601E"/>
    <w:rsid w:val="003A2EEB"/>
    <w:rsid w:val="003C6690"/>
    <w:rsid w:val="004247B0"/>
    <w:rsid w:val="0044035E"/>
    <w:rsid w:val="00440DDC"/>
    <w:rsid w:val="004425BA"/>
    <w:rsid w:val="004466FC"/>
    <w:rsid w:val="00450C1D"/>
    <w:rsid w:val="0045262B"/>
    <w:rsid w:val="00456AD7"/>
    <w:rsid w:val="00491FDE"/>
    <w:rsid w:val="00494935"/>
    <w:rsid w:val="004B00B4"/>
    <w:rsid w:val="004C0A5F"/>
    <w:rsid w:val="004C4980"/>
    <w:rsid w:val="004D4D62"/>
    <w:rsid w:val="004E77D3"/>
    <w:rsid w:val="00513546"/>
    <w:rsid w:val="00522D99"/>
    <w:rsid w:val="00534347"/>
    <w:rsid w:val="0054601A"/>
    <w:rsid w:val="005976D9"/>
    <w:rsid w:val="00597D3C"/>
    <w:rsid w:val="005A20E8"/>
    <w:rsid w:val="005A2AED"/>
    <w:rsid w:val="005D23BC"/>
    <w:rsid w:val="005D2FF6"/>
    <w:rsid w:val="005E6B36"/>
    <w:rsid w:val="00601E46"/>
    <w:rsid w:val="00620538"/>
    <w:rsid w:val="006308B5"/>
    <w:rsid w:val="00650332"/>
    <w:rsid w:val="00662DC8"/>
    <w:rsid w:val="0066796A"/>
    <w:rsid w:val="0067163D"/>
    <w:rsid w:val="006740AA"/>
    <w:rsid w:val="00680BA5"/>
    <w:rsid w:val="006A7C43"/>
    <w:rsid w:val="006B1417"/>
    <w:rsid w:val="006B7EA3"/>
    <w:rsid w:val="006C3E03"/>
    <w:rsid w:val="006D35A9"/>
    <w:rsid w:val="006D50BF"/>
    <w:rsid w:val="006E4878"/>
    <w:rsid w:val="006F2980"/>
    <w:rsid w:val="00701C8C"/>
    <w:rsid w:val="007029DF"/>
    <w:rsid w:val="0071513D"/>
    <w:rsid w:val="0072448F"/>
    <w:rsid w:val="007447EE"/>
    <w:rsid w:val="007527D1"/>
    <w:rsid w:val="007713DE"/>
    <w:rsid w:val="0077639C"/>
    <w:rsid w:val="00792EB4"/>
    <w:rsid w:val="007945C4"/>
    <w:rsid w:val="007A6473"/>
    <w:rsid w:val="007A78D7"/>
    <w:rsid w:val="007C2444"/>
    <w:rsid w:val="007C519D"/>
    <w:rsid w:val="007D51A7"/>
    <w:rsid w:val="007F7D79"/>
    <w:rsid w:val="0082711F"/>
    <w:rsid w:val="0083609C"/>
    <w:rsid w:val="008366FE"/>
    <w:rsid w:val="00845F67"/>
    <w:rsid w:val="0085709A"/>
    <w:rsid w:val="00864EFC"/>
    <w:rsid w:val="008705DF"/>
    <w:rsid w:val="008749C7"/>
    <w:rsid w:val="008811BF"/>
    <w:rsid w:val="008B6006"/>
    <w:rsid w:val="008C6967"/>
    <w:rsid w:val="008D21F7"/>
    <w:rsid w:val="008D3508"/>
    <w:rsid w:val="0090725F"/>
    <w:rsid w:val="00963DB1"/>
    <w:rsid w:val="009846EE"/>
    <w:rsid w:val="009927FE"/>
    <w:rsid w:val="009962D3"/>
    <w:rsid w:val="00996C11"/>
    <w:rsid w:val="009A3D1F"/>
    <w:rsid w:val="009B2473"/>
    <w:rsid w:val="009D4F14"/>
    <w:rsid w:val="00A164D9"/>
    <w:rsid w:val="00A21893"/>
    <w:rsid w:val="00A2522D"/>
    <w:rsid w:val="00A3734C"/>
    <w:rsid w:val="00A42CDC"/>
    <w:rsid w:val="00A83AB9"/>
    <w:rsid w:val="00AA016D"/>
    <w:rsid w:val="00AA50F0"/>
    <w:rsid w:val="00AB40B8"/>
    <w:rsid w:val="00B01094"/>
    <w:rsid w:val="00B055CB"/>
    <w:rsid w:val="00B22C57"/>
    <w:rsid w:val="00B34E5D"/>
    <w:rsid w:val="00B775B7"/>
    <w:rsid w:val="00B80CAD"/>
    <w:rsid w:val="00B82EB1"/>
    <w:rsid w:val="00B85015"/>
    <w:rsid w:val="00BB46E7"/>
    <w:rsid w:val="00BC0065"/>
    <w:rsid w:val="00BC2917"/>
    <w:rsid w:val="00BC4533"/>
    <w:rsid w:val="00C178A7"/>
    <w:rsid w:val="00C17A65"/>
    <w:rsid w:val="00C264D6"/>
    <w:rsid w:val="00C41417"/>
    <w:rsid w:val="00C46427"/>
    <w:rsid w:val="00C501EE"/>
    <w:rsid w:val="00C528C2"/>
    <w:rsid w:val="00C55DC0"/>
    <w:rsid w:val="00C8482B"/>
    <w:rsid w:val="00CC4163"/>
    <w:rsid w:val="00CE5C7A"/>
    <w:rsid w:val="00CF3997"/>
    <w:rsid w:val="00D514B8"/>
    <w:rsid w:val="00D52FAA"/>
    <w:rsid w:val="00D54749"/>
    <w:rsid w:val="00D6295F"/>
    <w:rsid w:val="00D6454D"/>
    <w:rsid w:val="00D66155"/>
    <w:rsid w:val="00D66693"/>
    <w:rsid w:val="00D6679E"/>
    <w:rsid w:val="00D92730"/>
    <w:rsid w:val="00DA1325"/>
    <w:rsid w:val="00DB5D19"/>
    <w:rsid w:val="00DC246D"/>
    <w:rsid w:val="00DD155F"/>
    <w:rsid w:val="00E02B1F"/>
    <w:rsid w:val="00E22477"/>
    <w:rsid w:val="00E2637A"/>
    <w:rsid w:val="00E3516D"/>
    <w:rsid w:val="00E536C0"/>
    <w:rsid w:val="00E82D6A"/>
    <w:rsid w:val="00E869D2"/>
    <w:rsid w:val="00EA4990"/>
    <w:rsid w:val="00EB2226"/>
    <w:rsid w:val="00EC2ED6"/>
    <w:rsid w:val="00ED1F82"/>
    <w:rsid w:val="00EE181D"/>
    <w:rsid w:val="00EF1FBE"/>
    <w:rsid w:val="00EF3615"/>
    <w:rsid w:val="00EF4383"/>
    <w:rsid w:val="00EF7A86"/>
    <w:rsid w:val="00F14A92"/>
    <w:rsid w:val="00F20B82"/>
    <w:rsid w:val="00F366C6"/>
    <w:rsid w:val="00F43E64"/>
    <w:rsid w:val="00F44587"/>
    <w:rsid w:val="00F5502B"/>
    <w:rsid w:val="00F55E60"/>
    <w:rsid w:val="00F64547"/>
    <w:rsid w:val="00F65AA0"/>
    <w:rsid w:val="00F814E2"/>
    <w:rsid w:val="00F82C19"/>
    <w:rsid w:val="00F93005"/>
    <w:rsid w:val="00FB44F8"/>
    <w:rsid w:val="00FB66B1"/>
    <w:rsid w:val="00FC3B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E30382"/>
  <w15:docId w15:val="{2955B60E-F5BE-4779-A1C3-9C54D97F5A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8D3508"/>
    <w:rPr>
      <w:color w:val="0563C1" w:themeColor="hyperlink"/>
      <w:u w:val="single"/>
    </w:rPr>
  </w:style>
  <w:style w:type="paragraph" w:styleId="a4">
    <w:name w:val="Balloon Text"/>
    <w:basedOn w:val="a"/>
    <w:link w:val="a5"/>
    <w:uiPriority w:val="99"/>
    <w:semiHidden/>
    <w:unhideWhenUsed/>
    <w:rsid w:val="008D3508"/>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8D3508"/>
    <w:rPr>
      <w:rFonts w:ascii="Segoe UI" w:hAnsi="Segoe UI" w:cs="Segoe UI"/>
      <w:sz w:val="18"/>
      <w:szCs w:val="18"/>
    </w:rPr>
  </w:style>
  <w:style w:type="paragraph" w:customStyle="1" w:styleId="ConsPlusTitle">
    <w:name w:val="ConsPlusTitle"/>
    <w:uiPriority w:val="99"/>
    <w:rsid w:val="00B82EB1"/>
    <w:pPr>
      <w:widowControl w:val="0"/>
      <w:autoSpaceDE w:val="0"/>
      <w:autoSpaceDN w:val="0"/>
      <w:adjustRightInd w:val="0"/>
      <w:spacing w:after="0" w:line="240" w:lineRule="auto"/>
    </w:pPr>
    <w:rPr>
      <w:rFonts w:ascii="Calibri" w:eastAsia="Times New Roman" w:hAnsi="Calibri" w:cs="Calibri"/>
      <w:b/>
      <w:bCs/>
      <w:lang w:eastAsia="ru-RU"/>
    </w:rPr>
  </w:style>
  <w:style w:type="table" w:styleId="a6">
    <w:name w:val="Table Grid"/>
    <w:basedOn w:val="a1"/>
    <w:uiPriority w:val="39"/>
    <w:rsid w:val="00B82E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ody Text"/>
    <w:basedOn w:val="a"/>
    <w:link w:val="a8"/>
    <w:uiPriority w:val="99"/>
    <w:unhideWhenUsed/>
    <w:rsid w:val="0083609C"/>
    <w:pPr>
      <w:spacing w:after="120" w:line="240" w:lineRule="auto"/>
    </w:pPr>
    <w:rPr>
      <w:rFonts w:ascii="Times New Roman" w:eastAsia="Times New Roman" w:hAnsi="Times New Roman" w:cs="Calibri"/>
      <w:sz w:val="24"/>
      <w:szCs w:val="24"/>
      <w:lang w:eastAsia="ar-SA"/>
    </w:rPr>
  </w:style>
  <w:style w:type="character" w:customStyle="1" w:styleId="a8">
    <w:name w:val="Основной текст Знак"/>
    <w:basedOn w:val="a0"/>
    <w:link w:val="a7"/>
    <w:uiPriority w:val="99"/>
    <w:rsid w:val="0083609C"/>
    <w:rPr>
      <w:rFonts w:ascii="Times New Roman" w:eastAsia="Times New Roman" w:hAnsi="Times New Roman" w:cs="Calibri"/>
      <w:sz w:val="24"/>
      <w:szCs w:val="24"/>
      <w:lang w:eastAsia="ar-SA"/>
    </w:rPr>
  </w:style>
  <w:style w:type="paragraph" w:styleId="a9">
    <w:name w:val="List Paragraph"/>
    <w:basedOn w:val="a"/>
    <w:uiPriority w:val="34"/>
    <w:qFormat/>
    <w:rsid w:val="00996C11"/>
    <w:pPr>
      <w:spacing w:after="0" w:line="240" w:lineRule="auto"/>
      <w:ind w:left="720"/>
      <w:contextualSpacing/>
    </w:pPr>
    <w:rPr>
      <w:rFonts w:ascii="Times New Roman" w:eastAsia="Times New Roman" w:hAnsi="Times New Roman" w:cs="Calibri"/>
      <w:sz w:val="24"/>
      <w:szCs w:val="24"/>
      <w:lang w:eastAsia="ar-SA"/>
    </w:rPr>
  </w:style>
  <w:style w:type="paragraph" w:styleId="3">
    <w:name w:val="List 3"/>
    <w:basedOn w:val="a"/>
    <w:semiHidden/>
    <w:unhideWhenUsed/>
    <w:rsid w:val="00A2522D"/>
    <w:pPr>
      <w:spacing w:after="0" w:line="240" w:lineRule="auto"/>
      <w:ind w:left="849" w:hanging="283"/>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314739">
      <w:bodyDiv w:val="1"/>
      <w:marLeft w:val="0"/>
      <w:marRight w:val="0"/>
      <w:marTop w:val="0"/>
      <w:marBottom w:val="0"/>
      <w:divBdr>
        <w:top w:val="none" w:sz="0" w:space="0" w:color="auto"/>
        <w:left w:val="none" w:sz="0" w:space="0" w:color="auto"/>
        <w:bottom w:val="none" w:sz="0" w:space="0" w:color="auto"/>
        <w:right w:val="none" w:sz="0" w:space="0" w:color="auto"/>
      </w:divBdr>
    </w:div>
    <w:div w:id="1418087711">
      <w:bodyDiv w:val="1"/>
      <w:marLeft w:val="0"/>
      <w:marRight w:val="0"/>
      <w:marTop w:val="0"/>
      <w:marBottom w:val="0"/>
      <w:divBdr>
        <w:top w:val="none" w:sz="0" w:space="0" w:color="auto"/>
        <w:left w:val="none" w:sz="0" w:space="0" w:color="auto"/>
        <w:bottom w:val="none" w:sz="0" w:space="0" w:color="auto"/>
        <w:right w:val="none" w:sz="0" w:space="0" w:color="auto"/>
      </w:divBdr>
    </w:div>
    <w:div w:id="1785075895">
      <w:bodyDiv w:val="1"/>
      <w:marLeft w:val="0"/>
      <w:marRight w:val="0"/>
      <w:marTop w:val="0"/>
      <w:marBottom w:val="0"/>
      <w:divBdr>
        <w:top w:val="none" w:sz="0" w:space="0" w:color="auto"/>
        <w:left w:val="none" w:sz="0" w:space="0" w:color="auto"/>
        <w:bottom w:val="none" w:sz="0" w:space="0" w:color="auto"/>
        <w:right w:val="none" w:sz="0" w:space="0" w:color="auto"/>
      </w:divBdr>
    </w:div>
    <w:div w:id="2072727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1075;&#1091;&#1073;&#1077;&#1088;&#1085;&#1089;&#1082;&#1080;&#1077;&#1072;&#1087;&#1090;&#1077;&#1082;&#1080;.&#1088;&#109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1075;&#1091;&#1073;&#1077;&#1088;&#1085;&#1089;&#1082;&#1080;&#1077;&#1072;&#1087;&#1090;&#1077;&#1082;&#1080;.&#1088;&#1092;" TargetMode="External"/><Relationship Id="rId5" Type="http://schemas.openxmlformats.org/officeDocument/2006/relationships/hyperlink" Target="https://&#1075;&#1091;&#1073;&#1077;&#1088;&#1085;&#1089;&#1082;&#1080;&#1077;&#1072;&#1087;&#1090;&#1077;&#1082;&#1080;.&#1088;&#1092;"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328</TotalTime>
  <Pages>4</Pages>
  <Words>1957</Words>
  <Characters>11161</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Искорцева Юлия Валерьевна</dc:creator>
  <cp:keywords/>
  <dc:description/>
  <cp:lastModifiedBy>Карпович Дмитрий Николаевич</cp:lastModifiedBy>
  <cp:revision>44</cp:revision>
  <cp:lastPrinted>2020-07-21T09:04:00Z</cp:lastPrinted>
  <dcterms:created xsi:type="dcterms:W3CDTF">2018-07-17T05:29:00Z</dcterms:created>
  <dcterms:modified xsi:type="dcterms:W3CDTF">2024-07-05T02:27:00Z</dcterms:modified>
</cp:coreProperties>
</file>